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FF6AE7" w:rsidRPr="00966CC8" w:rsidRDefault="00041A60" w:rsidP="002423B2">
      <w:pPr>
        <w:ind w:firstLine="586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У</w:t>
      </w:r>
      <w:r w:rsidR="00B7116B" w:rsidRPr="00966CC8">
        <w:rPr>
          <w:sz w:val="28"/>
          <w:szCs w:val="28"/>
        </w:rPr>
        <w:t xml:space="preserve">полномоченный по правам человека в Архангельской области </w:t>
      </w:r>
      <w:r w:rsidR="003921B2">
        <w:rPr>
          <w:b/>
          <w:sz w:val="28"/>
          <w:szCs w:val="28"/>
        </w:rPr>
        <w:t>6</w:t>
      </w:r>
      <w:r w:rsidR="006155E8">
        <w:rPr>
          <w:b/>
          <w:sz w:val="28"/>
          <w:szCs w:val="28"/>
        </w:rPr>
        <w:t xml:space="preserve"> февраля 2024</w:t>
      </w:r>
      <w:r w:rsidR="006A556D" w:rsidRPr="00584D41">
        <w:rPr>
          <w:b/>
          <w:sz w:val="28"/>
          <w:szCs w:val="28"/>
        </w:rPr>
        <w:t xml:space="preserve"> года</w:t>
      </w:r>
      <w:r w:rsidR="006C038A">
        <w:rPr>
          <w:sz w:val="28"/>
          <w:szCs w:val="28"/>
        </w:rPr>
        <w:t xml:space="preserve"> </w:t>
      </w:r>
      <w:r w:rsidR="00B7116B" w:rsidRPr="00966CC8">
        <w:rPr>
          <w:sz w:val="28"/>
          <w:szCs w:val="28"/>
        </w:rPr>
        <w:t>объявляет</w:t>
      </w:r>
      <w:r w:rsidR="002A58CC" w:rsidRPr="00966CC8">
        <w:rPr>
          <w:sz w:val="28"/>
          <w:szCs w:val="28"/>
        </w:rPr>
        <w:t xml:space="preserve"> конкурс на </w:t>
      </w:r>
      <w:r w:rsidR="008724C5">
        <w:rPr>
          <w:sz w:val="28"/>
          <w:szCs w:val="28"/>
        </w:rPr>
        <w:t>замещение вакантной должности</w:t>
      </w:r>
      <w:r w:rsidR="00996D0B">
        <w:rPr>
          <w:sz w:val="28"/>
          <w:szCs w:val="28"/>
        </w:rPr>
        <w:t xml:space="preserve"> государственной гражданской службы</w:t>
      </w:r>
      <w:r w:rsidR="008724C5">
        <w:rPr>
          <w:sz w:val="28"/>
          <w:szCs w:val="28"/>
        </w:rPr>
        <w:t xml:space="preserve"> </w:t>
      </w:r>
      <w:r w:rsidR="00996D0B">
        <w:rPr>
          <w:sz w:val="28"/>
          <w:szCs w:val="28"/>
        </w:rPr>
        <w:t xml:space="preserve">Архангельской области </w:t>
      </w:r>
      <w:r w:rsidR="00996D0B" w:rsidRPr="00996D0B">
        <w:rPr>
          <w:sz w:val="28"/>
          <w:szCs w:val="28"/>
        </w:rPr>
        <w:t>–</w:t>
      </w:r>
      <w:r w:rsidR="00996D0B">
        <w:rPr>
          <w:sz w:val="28"/>
          <w:szCs w:val="28"/>
        </w:rPr>
        <w:t xml:space="preserve"> </w:t>
      </w:r>
      <w:r w:rsidR="00AB7DB8">
        <w:rPr>
          <w:b/>
          <w:sz w:val="28"/>
          <w:szCs w:val="28"/>
        </w:rPr>
        <w:t>ведущий консультант</w:t>
      </w:r>
      <w:r w:rsidR="008724C5">
        <w:rPr>
          <w:sz w:val="28"/>
          <w:szCs w:val="28"/>
        </w:rPr>
        <w:t xml:space="preserve"> </w:t>
      </w:r>
      <w:r w:rsidR="008724C5" w:rsidRPr="00EC2004">
        <w:rPr>
          <w:b/>
          <w:sz w:val="28"/>
          <w:szCs w:val="28"/>
        </w:rPr>
        <w:t>аппарата уполномоченного по правам человека в Архангельской области</w:t>
      </w:r>
      <w:r w:rsidR="008724C5">
        <w:rPr>
          <w:sz w:val="28"/>
          <w:szCs w:val="28"/>
        </w:rPr>
        <w:t xml:space="preserve"> </w:t>
      </w:r>
      <w:r w:rsidR="00645572" w:rsidRPr="00966CC8">
        <w:rPr>
          <w:sz w:val="28"/>
          <w:szCs w:val="28"/>
        </w:rPr>
        <w:t>(</w:t>
      </w:r>
      <w:r w:rsidR="008724C5">
        <w:rPr>
          <w:sz w:val="28"/>
          <w:szCs w:val="28"/>
        </w:rPr>
        <w:t>категория «</w:t>
      </w:r>
      <w:r w:rsidR="00AB7DB8">
        <w:rPr>
          <w:sz w:val="28"/>
          <w:szCs w:val="28"/>
        </w:rPr>
        <w:t>специалисты</w:t>
      </w:r>
      <w:r w:rsidR="008724C5">
        <w:rPr>
          <w:sz w:val="28"/>
          <w:szCs w:val="28"/>
        </w:rPr>
        <w:t xml:space="preserve">», </w:t>
      </w:r>
      <w:r w:rsidR="00AB7DB8">
        <w:rPr>
          <w:sz w:val="28"/>
          <w:szCs w:val="28"/>
        </w:rPr>
        <w:t>ведущая</w:t>
      </w:r>
      <w:r w:rsidR="008724C5">
        <w:rPr>
          <w:sz w:val="28"/>
          <w:szCs w:val="28"/>
        </w:rPr>
        <w:t xml:space="preserve"> группа должностей)</w:t>
      </w:r>
      <w:r w:rsidR="00FF6AE7" w:rsidRPr="00966CC8">
        <w:rPr>
          <w:sz w:val="28"/>
          <w:szCs w:val="28"/>
        </w:rPr>
        <w:t>.</w:t>
      </w:r>
    </w:p>
    <w:p w:rsidR="008449A5" w:rsidRPr="00966CC8" w:rsidRDefault="008449A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В конкурсе могут принять участие граждане Российской Федерации, </w:t>
      </w:r>
      <w:r w:rsidR="00EC78FD">
        <w:rPr>
          <w:sz w:val="28"/>
          <w:szCs w:val="28"/>
        </w:rPr>
        <w:t xml:space="preserve">достигшие возраста 18 лет, владеющие государственным языком Российской Федерации и </w:t>
      </w:r>
      <w:r w:rsidR="002630BE">
        <w:rPr>
          <w:sz w:val="28"/>
          <w:szCs w:val="28"/>
        </w:rPr>
        <w:t>отвечающие</w:t>
      </w:r>
      <w:r w:rsidR="00766DEA">
        <w:rPr>
          <w:sz w:val="28"/>
          <w:szCs w:val="28"/>
        </w:rPr>
        <w:t xml:space="preserve"> следующим квалификационным требованиям</w:t>
      </w:r>
      <w:r w:rsidRPr="00966CC8">
        <w:rPr>
          <w:sz w:val="28"/>
          <w:szCs w:val="28"/>
        </w:rPr>
        <w:t xml:space="preserve">: </w:t>
      </w:r>
    </w:p>
    <w:p w:rsidR="005B33EB" w:rsidRDefault="004C3940" w:rsidP="005B33EB">
      <w:pPr>
        <w:ind w:firstLine="708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–</w:t>
      </w:r>
      <w:r w:rsidR="008A22CD">
        <w:rPr>
          <w:sz w:val="28"/>
          <w:szCs w:val="28"/>
        </w:rPr>
        <w:t> </w:t>
      </w:r>
      <w:r w:rsidR="002B048A" w:rsidRPr="00784C65">
        <w:rPr>
          <w:sz w:val="28"/>
          <w:szCs w:val="28"/>
        </w:rPr>
        <w:t xml:space="preserve">высшее образование по </w:t>
      </w:r>
      <w:r w:rsidR="005B33EB">
        <w:rPr>
          <w:sz w:val="28"/>
          <w:szCs w:val="28"/>
        </w:rPr>
        <w:t>направлению</w:t>
      </w:r>
      <w:r w:rsidR="008A41D3">
        <w:rPr>
          <w:sz w:val="28"/>
          <w:szCs w:val="28"/>
        </w:rPr>
        <w:t xml:space="preserve"> </w:t>
      </w:r>
      <w:r w:rsidR="00EC2004">
        <w:rPr>
          <w:sz w:val="28"/>
          <w:szCs w:val="28"/>
        </w:rPr>
        <w:t>подготовки</w:t>
      </w:r>
      <w:r w:rsidR="00C25A16">
        <w:rPr>
          <w:sz w:val="28"/>
          <w:szCs w:val="28"/>
        </w:rPr>
        <w:t xml:space="preserve"> </w:t>
      </w:r>
      <w:r w:rsidR="002B048A" w:rsidRPr="00784C65">
        <w:rPr>
          <w:sz w:val="28"/>
          <w:szCs w:val="28"/>
        </w:rPr>
        <w:t>«юриспруденция»</w:t>
      </w:r>
      <w:r w:rsidR="00774166">
        <w:rPr>
          <w:sz w:val="28"/>
          <w:szCs w:val="28"/>
        </w:rPr>
        <w:t>;</w:t>
      </w:r>
    </w:p>
    <w:p w:rsidR="00774166" w:rsidRDefault="002E57D2" w:rsidP="005B33EB">
      <w:pPr>
        <w:ind w:firstLine="708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B33EB">
        <w:rPr>
          <w:sz w:val="28"/>
          <w:szCs w:val="28"/>
        </w:rPr>
        <w:t>без предъявления требований к стажу гражданской службы или работы по специальности, направлению подготовки</w:t>
      </w:r>
      <w:r w:rsidR="0047594F">
        <w:rPr>
          <w:sz w:val="28"/>
          <w:szCs w:val="28"/>
        </w:rPr>
        <w:t>.</w:t>
      </w:r>
    </w:p>
    <w:p w:rsidR="001F7FFE" w:rsidRPr="00FF5835" w:rsidRDefault="001F7FFE" w:rsidP="004C3940">
      <w:pPr>
        <w:ind w:firstLine="708"/>
        <w:jc w:val="both"/>
        <w:rPr>
          <w:sz w:val="28"/>
          <w:szCs w:val="28"/>
        </w:rPr>
      </w:pPr>
    </w:p>
    <w:p w:rsidR="00FB4448" w:rsidRDefault="00CB2B06" w:rsidP="00FB4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5835">
        <w:rPr>
          <w:sz w:val="28"/>
          <w:szCs w:val="28"/>
        </w:rPr>
        <w:t xml:space="preserve">Квалификационные требования </w:t>
      </w:r>
      <w:r w:rsidR="004C3940" w:rsidRPr="00FF5835">
        <w:rPr>
          <w:sz w:val="28"/>
          <w:szCs w:val="28"/>
        </w:rPr>
        <w:t xml:space="preserve">для </w:t>
      </w:r>
      <w:r w:rsidR="005B33EB">
        <w:rPr>
          <w:sz w:val="28"/>
          <w:szCs w:val="28"/>
        </w:rPr>
        <w:t>замещения должности ведущего консультанта</w:t>
      </w:r>
      <w:r w:rsidR="00DB4262">
        <w:rPr>
          <w:sz w:val="28"/>
          <w:szCs w:val="28"/>
        </w:rPr>
        <w:t xml:space="preserve"> аппарата уполномоченного по правам че</w:t>
      </w:r>
      <w:r w:rsidR="005B33EB">
        <w:rPr>
          <w:sz w:val="28"/>
          <w:szCs w:val="28"/>
        </w:rPr>
        <w:t xml:space="preserve">ловека в Архангельской области </w:t>
      </w:r>
      <w:r w:rsidR="00DB4262">
        <w:rPr>
          <w:sz w:val="28"/>
          <w:szCs w:val="28"/>
        </w:rPr>
        <w:t>определены должностным регламентом (прилагается).</w:t>
      </w:r>
    </w:p>
    <w:p w:rsidR="00FB4448" w:rsidRDefault="00FB4448" w:rsidP="00FB4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49A5" w:rsidRPr="00966CC8" w:rsidRDefault="008449A5" w:rsidP="00FB4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Порядок проведения конкурса определен Указом Президента Российской Федерации от</w:t>
      </w:r>
      <w:r w:rsidR="00CE0A8F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01</w:t>
      </w:r>
      <w:r w:rsidR="00CE0A8F" w:rsidRPr="00966CC8">
        <w:rPr>
          <w:sz w:val="28"/>
          <w:szCs w:val="28"/>
        </w:rPr>
        <w:t xml:space="preserve">.02.2005 № 112 «О </w:t>
      </w:r>
      <w:r w:rsidRPr="00966CC8">
        <w:rPr>
          <w:sz w:val="28"/>
          <w:szCs w:val="28"/>
        </w:rPr>
        <w:t>конкурсе на</w:t>
      </w:r>
      <w:r w:rsidR="00CE0A8F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замещение вакантной должности го</w:t>
      </w:r>
      <w:r w:rsidR="00F850F3" w:rsidRPr="00966CC8">
        <w:rPr>
          <w:sz w:val="28"/>
          <w:szCs w:val="28"/>
        </w:rPr>
        <w:t>сударственной гражданской службы</w:t>
      </w:r>
      <w:r w:rsidRPr="00966CC8">
        <w:rPr>
          <w:sz w:val="28"/>
          <w:szCs w:val="28"/>
        </w:rPr>
        <w:t xml:space="preserve"> Российской Федерации»</w:t>
      </w:r>
      <w:r w:rsidR="00FB4448">
        <w:rPr>
          <w:sz w:val="28"/>
          <w:szCs w:val="28"/>
        </w:rPr>
        <w:t xml:space="preserve">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</w:t>
      </w:r>
      <w:r w:rsidR="00395615" w:rsidRPr="00966CC8">
        <w:rPr>
          <w:sz w:val="28"/>
          <w:szCs w:val="28"/>
        </w:rPr>
        <w:t>и</w:t>
      </w:r>
      <w:r w:rsidRPr="00966CC8">
        <w:rPr>
          <w:sz w:val="28"/>
          <w:szCs w:val="28"/>
        </w:rPr>
        <w:t xml:space="preserve"> Положением о методике проведения конкурса на замещение вакантной должности государственной гражданской службы Архангельской области в аппарате уполномоченного по правам ч</w:t>
      </w:r>
      <w:r w:rsidR="00F850F3" w:rsidRPr="00966CC8">
        <w:rPr>
          <w:sz w:val="28"/>
          <w:szCs w:val="28"/>
        </w:rPr>
        <w:t>еловека в Архангельской област</w:t>
      </w:r>
      <w:r w:rsidR="00CA5C20" w:rsidRPr="00966CC8">
        <w:rPr>
          <w:sz w:val="28"/>
          <w:szCs w:val="28"/>
        </w:rPr>
        <w:t xml:space="preserve">и </w:t>
      </w:r>
      <w:r w:rsidRPr="00966CC8">
        <w:rPr>
          <w:sz w:val="28"/>
          <w:szCs w:val="28"/>
        </w:rPr>
        <w:t>и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конкурса на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включение в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 xml:space="preserve">кадровый резерв </w:t>
      </w:r>
      <w:r w:rsidR="00395615" w:rsidRPr="00966CC8">
        <w:rPr>
          <w:sz w:val="28"/>
          <w:szCs w:val="28"/>
        </w:rPr>
        <w:t xml:space="preserve">в </w:t>
      </w:r>
      <w:r w:rsidRPr="00966CC8">
        <w:rPr>
          <w:sz w:val="28"/>
          <w:szCs w:val="28"/>
        </w:rPr>
        <w:t>аппарат</w:t>
      </w:r>
      <w:r w:rsidR="00395615" w:rsidRPr="00966CC8">
        <w:rPr>
          <w:sz w:val="28"/>
          <w:szCs w:val="28"/>
        </w:rPr>
        <w:t>е</w:t>
      </w:r>
      <w:r w:rsidR="00CA5C20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 xml:space="preserve">уполномоченного по правам человека в Архангельской области, утвержденным распоряжением </w:t>
      </w:r>
      <w:r w:rsidR="00225B36">
        <w:rPr>
          <w:sz w:val="28"/>
          <w:szCs w:val="28"/>
        </w:rPr>
        <w:t>у</w:t>
      </w:r>
      <w:r w:rsidR="0031677E">
        <w:rPr>
          <w:sz w:val="28"/>
          <w:szCs w:val="28"/>
        </w:rPr>
        <w:t xml:space="preserve">полномоченного по правам человека в Архангельской области </w:t>
      </w:r>
      <w:r w:rsidRPr="00966CC8">
        <w:rPr>
          <w:sz w:val="28"/>
          <w:szCs w:val="28"/>
        </w:rPr>
        <w:t>от</w:t>
      </w:r>
      <w:r w:rsidR="00395615" w:rsidRPr="00966CC8">
        <w:rPr>
          <w:sz w:val="28"/>
          <w:szCs w:val="28"/>
        </w:rPr>
        <w:t xml:space="preserve"> 29.05.2017</w:t>
      </w:r>
      <w:r w:rsidRPr="00966CC8">
        <w:rPr>
          <w:sz w:val="28"/>
          <w:szCs w:val="28"/>
        </w:rPr>
        <w:t xml:space="preserve"> № </w:t>
      </w:r>
      <w:r w:rsidR="00395615" w:rsidRPr="00966CC8">
        <w:rPr>
          <w:sz w:val="28"/>
          <w:szCs w:val="28"/>
        </w:rPr>
        <w:t>40</w:t>
      </w:r>
      <w:r w:rsidRPr="00966CC8">
        <w:rPr>
          <w:sz w:val="28"/>
          <w:szCs w:val="28"/>
        </w:rPr>
        <w:t>.</w:t>
      </w:r>
    </w:p>
    <w:p w:rsidR="000E4B9F" w:rsidRPr="00966CC8" w:rsidRDefault="008449A5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Условия прохождения гражданской службы определяются Федеральным законом от 27</w:t>
      </w:r>
      <w:r w:rsidR="00395615" w:rsidRPr="00966CC8">
        <w:rPr>
          <w:sz w:val="28"/>
          <w:szCs w:val="28"/>
        </w:rPr>
        <w:t>.07.</w:t>
      </w:r>
      <w:r w:rsidRPr="00966CC8">
        <w:rPr>
          <w:sz w:val="28"/>
          <w:szCs w:val="28"/>
        </w:rPr>
        <w:t>2004 № 79-ФЗ «О государственной гражданской службе</w:t>
      </w:r>
      <w:r w:rsidR="00F850F3" w:rsidRPr="00966CC8">
        <w:rPr>
          <w:sz w:val="28"/>
          <w:szCs w:val="28"/>
        </w:rPr>
        <w:t xml:space="preserve"> Российской Федерации</w:t>
      </w:r>
      <w:r w:rsidR="00FB4448">
        <w:rPr>
          <w:sz w:val="28"/>
          <w:szCs w:val="28"/>
        </w:rPr>
        <w:t xml:space="preserve">», областным законом </w:t>
      </w:r>
      <w:r w:rsidRPr="00966CC8">
        <w:rPr>
          <w:sz w:val="28"/>
          <w:szCs w:val="28"/>
        </w:rPr>
        <w:t>от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23</w:t>
      </w:r>
      <w:r w:rsidR="00395615" w:rsidRPr="00966CC8">
        <w:rPr>
          <w:sz w:val="28"/>
          <w:szCs w:val="28"/>
        </w:rPr>
        <w:t>.06.2005</w:t>
      </w:r>
      <w:r w:rsidR="00FB444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№ 71-4-ОЗ «О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государственной гражданской службе Архангельской области», иными нормативными правовыми актами.</w:t>
      </w:r>
    </w:p>
    <w:p w:rsidR="00FB4448" w:rsidRDefault="00FB4448" w:rsidP="00CA5C20">
      <w:pPr>
        <w:ind w:firstLine="720"/>
        <w:jc w:val="both"/>
        <w:rPr>
          <w:sz w:val="28"/>
          <w:szCs w:val="28"/>
        </w:rPr>
      </w:pPr>
    </w:p>
    <w:p w:rsidR="002A1790" w:rsidRDefault="002A1790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lastRenderedPageBreak/>
        <w:t xml:space="preserve">Для участия в конкурсе необходимо представить следующие документы: </w:t>
      </w:r>
    </w:p>
    <w:p w:rsidR="00131ED4" w:rsidRPr="00966CC8" w:rsidRDefault="00131ED4" w:rsidP="00131ED4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а) личное заявление</w:t>
      </w:r>
      <w:r>
        <w:rPr>
          <w:sz w:val="28"/>
          <w:szCs w:val="28"/>
        </w:rPr>
        <w:t xml:space="preserve"> на имя у</w:t>
      </w:r>
      <w:r w:rsidRPr="00966CC8">
        <w:rPr>
          <w:sz w:val="28"/>
          <w:szCs w:val="28"/>
        </w:rPr>
        <w:t>полномоченного по правам человека в Архангельской области Л.В. Анисимовой;</w:t>
      </w:r>
    </w:p>
    <w:p w:rsidR="00131ED4" w:rsidRPr="00966CC8" w:rsidRDefault="00131ED4" w:rsidP="00131ED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66CC8">
        <w:rPr>
          <w:sz w:val="28"/>
          <w:szCs w:val="28"/>
        </w:rPr>
        <w:t>заполненную и</w:t>
      </w:r>
      <w:r>
        <w:rPr>
          <w:sz w:val="28"/>
          <w:szCs w:val="28"/>
        </w:rPr>
        <w:t xml:space="preserve"> подписанную анкету с </w:t>
      </w:r>
      <w:r w:rsidR="00FB4448">
        <w:rPr>
          <w:sz w:val="28"/>
          <w:szCs w:val="28"/>
        </w:rPr>
        <w:t xml:space="preserve">фотографией </w:t>
      </w:r>
      <w:r w:rsidRPr="00966CC8">
        <w:rPr>
          <w:sz w:val="28"/>
          <w:szCs w:val="28"/>
        </w:rPr>
        <w:t>(форма анкеты утверждена распоряжением Правительства РФ от 26.05.2005 № 667-р);</w:t>
      </w:r>
    </w:p>
    <w:p w:rsidR="00FB4448" w:rsidRDefault="00131ED4" w:rsidP="00FB4448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B4448" w:rsidRDefault="00131ED4" w:rsidP="00FB4448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г) </w:t>
      </w:r>
      <w:r w:rsidR="00FB4448">
        <w:rPr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131ED4" w:rsidRPr="00966CC8" w:rsidRDefault="00131ED4" w:rsidP="00FB4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66CC8">
        <w:rPr>
          <w:sz w:val="28"/>
          <w:szCs w:val="28"/>
        </w:rPr>
        <w:t xml:space="preserve">) </w:t>
      </w:r>
      <w:r w:rsidR="00FB4448">
        <w:rPr>
          <w:sz w:val="28"/>
          <w:szCs w:val="28"/>
        </w:rP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31ED4" w:rsidRPr="00966CC8" w:rsidRDefault="00131ED4" w:rsidP="00131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66CC8">
        <w:rPr>
          <w:sz w:val="28"/>
          <w:szCs w:val="28"/>
        </w:rPr>
        <w:t>) документ об отсутствии у гражданина заболевания, препятствующего поступлению на гражданскую службу или ее прохождению;</w:t>
      </w:r>
    </w:p>
    <w:p w:rsidR="00131ED4" w:rsidRPr="00966CC8" w:rsidRDefault="00131ED4" w:rsidP="00131E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966CC8">
        <w:rPr>
          <w:sz w:val="28"/>
          <w:szCs w:val="28"/>
        </w:rPr>
        <w:t>) согласие на обработку персональ</w:t>
      </w:r>
      <w:r>
        <w:rPr>
          <w:sz w:val="28"/>
          <w:szCs w:val="28"/>
        </w:rPr>
        <w:t>ных данных.</w:t>
      </w:r>
    </w:p>
    <w:p w:rsidR="00131ED4" w:rsidRPr="00966CC8" w:rsidRDefault="00131ED4" w:rsidP="00CA5C20">
      <w:pPr>
        <w:ind w:firstLine="720"/>
        <w:jc w:val="both"/>
        <w:rPr>
          <w:sz w:val="28"/>
          <w:szCs w:val="28"/>
        </w:rPr>
      </w:pPr>
    </w:p>
    <w:p w:rsidR="002A1790" w:rsidRPr="00966CC8" w:rsidRDefault="002D4012" w:rsidP="00CA5C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1790" w:rsidRPr="00966CC8">
        <w:rPr>
          <w:sz w:val="28"/>
          <w:szCs w:val="28"/>
        </w:rPr>
        <w:t>ражданские служащие аппарата уполномоченного по правам человека в Архангельской области, изъявившие желание участвовать в кон</w:t>
      </w:r>
      <w:r w:rsidR="00131ED4">
        <w:rPr>
          <w:sz w:val="28"/>
          <w:szCs w:val="28"/>
        </w:rPr>
        <w:t>курсе, подают заявление на имя у</w:t>
      </w:r>
      <w:r w:rsidR="002A1790" w:rsidRPr="00966CC8">
        <w:rPr>
          <w:sz w:val="28"/>
          <w:szCs w:val="28"/>
        </w:rPr>
        <w:t>полномоченного по правам человека в Архангельской области Л.В. Анисимовой, согласие н</w:t>
      </w:r>
      <w:r>
        <w:rPr>
          <w:sz w:val="28"/>
          <w:szCs w:val="28"/>
        </w:rPr>
        <w:t>а обработку персональных данных.</w:t>
      </w:r>
    </w:p>
    <w:p w:rsidR="00676B95" w:rsidRDefault="002D4012" w:rsidP="00676B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1790" w:rsidRPr="00966CC8">
        <w:rPr>
          <w:sz w:val="28"/>
          <w:szCs w:val="28"/>
        </w:rPr>
        <w:t>ражданские служащие иных государственных органов, изъявившие желание участвовать в конкурсе,</w:t>
      </w:r>
      <w:r>
        <w:rPr>
          <w:sz w:val="28"/>
          <w:szCs w:val="28"/>
        </w:rPr>
        <w:t xml:space="preserve"> представляют заявление на имя у</w:t>
      </w:r>
      <w:r w:rsidR="002A1790" w:rsidRPr="00966CC8">
        <w:rPr>
          <w:sz w:val="28"/>
          <w:szCs w:val="28"/>
        </w:rPr>
        <w:t xml:space="preserve">полномоченного по правам человека в Архангельской области Л.В. Анисимовой и заполненную, подписанную </w:t>
      </w:r>
      <w:r w:rsidR="004D451A">
        <w:rPr>
          <w:sz w:val="28"/>
          <w:szCs w:val="28"/>
        </w:rPr>
        <w:t xml:space="preserve">гражданским служащим </w:t>
      </w:r>
      <w:r w:rsidR="002A1790" w:rsidRPr="00966CC8">
        <w:rPr>
          <w:sz w:val="28"/>
          <w:szCs w:val="28"/>
        </w:rPr>
        <w:t>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фотографией, письменное согласие н</w:t>
      </w:r>
      <w:r>
        <w:rPr>
          <w:sz w:val="28"/>
          <w:szCs w:val="28"/>
        </w:rPr>
        <w:t>а обработку персональных данных.</w:t>
      </w:r>
    </w:p>
    <w:p w:rsidR="00684F5B" w:rsidRDefault="00684F5B" w:rsidP="00676B95">
      <w:pPr>
        <w:ind w:firstLine="720"/>
        <w:jc w:val="both"/>
        <w:rPr>
          <w:sz w:val="28"/>
          <w:szCs w:val="28"/>
        </w:rPr>
      </w:pPr>
    </w:p>
    <w:p w:rsidR="00676B95" w:rsidRDefault="00437F85" w:rsidP="00684F5B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Граждане Российской Федерации, желающие участвовать в конкурсе, могут представить документы в течение 21 </w:t>
      </w:r>
      <w:r w:rsidR="00676B95">
        <w:rPr>
          <w:sz w:val="28"/>
          <w:szCs w:val="28"/>
        </w:rPr>
        <w:t xml:space="preserve">календарного </w:t>
      </w:r>
      <w:r w:rsidRPr="00966CC8">
        <w:rPr>
          <w:sz w:val="28"/>
          <w:szCs w:val="28"/>
        </w:rPr>
        <w:t>дня со дня опубликования настоящего объявления</w:t>
      </w:r>
      <w:r w:rsidR="00676B95">
        <w:rPr>
          <w:sz w:val="28"/>
          <w:szCs w:val="28"/>
        </w:rPr>
        <w:t xml:space="preserve"> лично, посредством направления по почте или в электронном виде (в соответствии с Постановлением</w:t>
      </w:r>
      <w:r w:rsidR="00684F5B">
        <w:rPr>
          <w:sz w:val="28"/>
          <w:szCs w:val="28"/>
        </w:rPr>
        <w:t xml:space="preserve"> Правительства Российской Федерации от 05.03.2018 №</w:t>
      </w:r>
      <w:r w:rsidR="00676B95">
        <w:rPr>
          <w:sz w:val="28"/>
          <w:szCs w:val="28"/>
        </w:rPr>
        <w:t xml:space="preserve"> 227</w:t>
      </w:r>
      <w:r w:rsidR="00684F5B">
        <w:rPr>
          <w:sz w:val="28"/>
          <w:szCs w:val="28"/>
        </w:rPr>
        <w:t>).</w:t>
      </w:r>
    </w:p>
    <w:p w:rsidR="00AD56A9" w:rsidRDefault="00437F85" w:rsidP="00676B95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Прием документов осуществляется с понедельника по четверг с </w:t>
      </w:r>
      <w:r w:rsidR="004D451A">
        <w:rPr>
          <w:sz w:val="28"/>
          <w:szCs w:val="28"/>
        </w:rPr>
        <w:t>10</w:t>
      </w:r>
      <w:r w:rsidRPr="00966CC8">
        <w:rPr>
          <w:sz w:val="28"/>
          <w:szCs w:val="28"/>
        </w:rPr>
        <w:t>:00 до 1</w:t>
      </w:r>
      <w:r w:rsidR="004D451A">
        <w:rPr>
          <w:sz w:val="28"/>
          <w:szCs w:val="28"/>
        </w:rPr>
        <w:t>7</w:t>
      </w:r>
      <w:r w:rsidRPr="00966CC8">
        <w:rPr>
          <w:sz w:val="28"/>
          <w:szCs w:val="28"/>
        </w:rPr>
        <w:t xml:space="preserve">:00, в пятницу с </w:t>
      </w:r>
      <w:r w:rsidR="004D451A">
        <w:rPr>
          <w:sz w:val="28"/>
          <w:szCs w:val="28"/>
        </w:rPr>
        <w:t>10</w:t>
      </w:r>
      <w:r w:rsidRPr="00966CC8">
        <w:rPr>
          <w:sz w:val="28"/>
          <w:szCs w:val="28"/>
        </w:rPr>
        <w:t>:00 до 15:00 (перерыв на обед с 13:00 до 14:00) по адресу: г. Архангельск, пл. Ленина, д. 1, каб.</w:t>
      </w:r>
      <w:r w:rsidR="00EC78FD">
        <w:rPr>
          <w:sz w:val="28"/>
          <w:szCs w:val="28"/>
        </w:rPr>
        <w:t> </w:t>
      </w:r>
      <w:r w:rsidR="00676B95">
        <w:rPr>
          <w:sz w:val="28"/>
          <w:szCs w:val="28"/>
        </w:rPr>
        <w:t>206</w:t>
      </w:r>
      <w:r w:rsidRPr="00966CC8">
        <w:rPr>
          <w:sz w:val="28"/>
          <w:szCs w:val="28"/>
        </w:rPr>
        <w:t xml:space="preserve">. </w:t>
      </w:r>
      <w:r w:rsidR="00676B95">
        <w:rPr>
          <w:sz w:val="28"/>
          <w:szCs w:val="28"/>
        </w:rPr>
        <w:t>В</w:t>
      </w:r>
      <w:r w:rsidR="00AD56A9" w:rsidRPr="00966CC8">
        <w:rPr>
          <w:sz w:val="28"/>
          <w:szCs w:val="28"/>
        </w:rPr>
        <w:t xml:space="preserve"> здани</w:t>
      </w:r>
      <w:r w:rsidR="00676B95">
        <w:rPr>
          <w:sz w:val="28"/>
          <w:szCs w:val="28"/>
        </w:rPr>
        <w:t>и действует пропускной режим (д</w:t>
      </w:r>
      <w:r w:rsidR="00AD56A9" w:rsidRPr="00966CC8">
        <w:rPr>
          <w:sz w:val="28"/>
          <w:szCs w:val="28"/>
        </w:rPr>
        <w:t>ля офор</w:t>
      </w:r>
      <w:r w:rsidR="008D0B33">
        <w:rPr>
          <w:sz w:val="28"/>
          <w:szCs w:val="28"/>
        </w:rPr>
        <w:t>мления пропуска необходимо пред</w:t>
      </w:r>
      <w:r w:rsidR="00AD56A9" w:rsidRPr="00966CC8">
        <w:rPr>
          <w:sz w:val="28"/>
          <w:szCs w:val="28"/>
        </w:rPr>
        <w:t>ставить документ, удостоверяющий личность</w:t>
      </w:r>
      <w:r w:rsidR="00676B95">
        <w:rPr>
          <w:sz w:val="28"/>
          <w:szCs w:val="28"/>
        </w:rPr>
        <w:t>)</w:t>
      </w:r>
      <w:r w:rsidR="00AD56A9" w:rsidRPr="00966CC8">
        <w:rPr>
          <w:sz w:val="28"/>
          <w:szCs w:val="28"/>
        </w:rPr>
        <w:t>.</w:t>
      </w:r>
      <w:r w:rsidR="00676B95">
        <w:rPr>
          <w:sz w:val="28"/>
          <w:szCs w:val="28"/>
        </w:rPr>
        <w:t xml:space="preserve"> </w:t>
      </w:r>
    </w:p>
    <w:p w:rsidR="00437F85" w:rsidRPr="00966CC8" w:rsidRDefault="00437F8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Достоверность сведений, представленных кандидатами, подлежит проверке.</w:t>
      </w:r>
    </w:p>
    <w:p w:rsidR="00437F85" w:rsidRPr="00966CC8" w:rsidRDefault="00437F85" w:rsidP="008D0B33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lastRenderedPageBreak/>
        <w:t>Оценка профессионального уровня кандидатов</w:t>
      </w:r>
      <w:r w:rsidR="008D0B33">
        <w:rPr>
          <w:sz w:val="28"/>
          <w:szCs w:val="28"/>
        </w:rPr>
        <w:t>, профессиональных и личностных качеств</w:t>
      </w:r>
      <w:r w:rsidRPr="00966CC8">
        <w:rPr>
          <w:sz w:val="28"/>
          <w:szCs w:val="28"/>
        </w:rPr>
        <w:t xml:space="preserve"> проводится на основе представленных документов</w:t>
      </w:r>
      <w:r w:rsidR="008D0B33">
        <w:rPr>
          <w:sz w:val="28"/>
          <w:szCs w:val="28"/>
        </w:rPr>
        <w:t xml:space="preserve"> и с использованием методов оценки, рекомендуемых при проведении конкурсов на замещение вакантных должностей ведущей группы государственной гражданской службы, </w:t>
      </w:r>
      <w:r w:rsidR="008D0B33" w:rsidRPr="00966CC8">
        <w:rPr>
          <w:sz w:val="28"/>
          <w:szCs w:val="28"/>
        </w:rPr>
        <w:t>–</w:t>
      </w:r>
      <w:r w:rsidR="008D0B33">
        <w:rPr>
          <w:sz w:val="28"/>
          <w:szCs w:val="28"/>
        </w:rPr>
        <w:t xml:space="preserve"> тестирование, индивидуальное собеседование, подготовка проекта документа</w:t>
      </w:r>
      <w:r w:rsidRPr="00966CC8">
        <w:rPr>
          <w:sz w:val="28"/>
          <w:szCs w:val="28"/>
        </w:rPr>
        <w:t>.</w:t>
      </w:r>
    </w:p>
    <w:p w:rsidR="00437F85" w:rsidRPr="00966CC8" w:rsidRDefault="00437F8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Предполагаемая дата проведения конкурса </w:t>
      </w:r>
      <w:r w:rsidR="00966CC8" w:rsidRPr="00966CC8">
        <w:rPr>
          <w:sz w:val="28"/>
          <w:szCs w:val="28"/>
        </w:rPr>
        <w:t>–</w:t>
      </w:r>
      <w:r w:rsidRPr="00966CC8">
        <w:rPr>
          <w:sz w:val="28"/>
          <w:szCs w:val="28"/>
        </w:rPr>
        <w:t xml:space="preserve"> </w:t>
      </w:r>
      <w:r w:rsidR="003921B2">
        <w:rPr>
          <w:b/>
          <w:sz w:val="28"/>
          <w:szCs w:val="28"/>
        </w:rPr>
        <w:t>14</w:t>
      </w:r>
      <w:r w:rsidR="004355FD" w:rsidRPr="003E2764">
        <w:rPr>
          <w:b/>
          <w:sz w:val="28"/>
          <w:szCs w:val="28"/>
        </w:rPr>
        <w:t xml:space="preserve"> </w:t>
      </w:r>
      <w:r w:rsidR="006155E8">
        <w:rPr>
          <w:b/>
          <w:sz w:val="28"/>
          <w:szCs w:val="28"/>
        </w:rPr>
        <w:t>марта 2024</w:t>
      </w:r>
      <w:r w:rsidR="0054313C" w:rsidRPr="003E2764">
        <w:rPr>
          <w:b/>
          <w:sz w:val="28"/>
          <w:szCs w:val="28"/>
        </w:rPr>
        <w:t xml:space="preserve"> года</w:t>
      </w:r>
      <w:r w:rsidR="001D74A6">
        <w:rPr>
          <w:sz w:val="28"/>
          <w:szCs w:val="28"/>
        </w:rPr>
        <w:t>.</w:t>
      </w:r>
      <w:r w:rsidRPr="00966CC8">
        <w:rPr>
          <w:sz w:val="28"/>
          <w:szCs w:val="28"/>
        </w:rPr>
        <w:t xml:space="preserve"> </w:t>
      </w:r>
    </w:p>
    <w:p w:rsidR="00437F85" w:rsidRPr="00966CC8" w:rsidRDefault="00437F85" w:rsidP="00437F8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Место проведения конкурса </w:t>
      </w:r>
      <w:r w:rsidR="00966CC8" w:rsidRPr="00966CC8">
        <w:rPr>
          <w:sz w:val="28"/>
          <w:szCs w:val="28"/>
        </w:rPr>
        <w:t>–</w:t>
      </w:r>
      <w:r w:rsidRPr="00966CC8">
        <w:rPr>
          <w:sz w:val="28"/>
          <w:szCs w:val="28"/>
        </w:rPr>
        <w:t xml:space="preserve"> г. Архангельск, пл. Ленина, д.</w:t>
      </w:r>
      <w:r w:rsidR="00966CC8">
        <w:rPr>
          <w:sz w:val="28"/>
          <w:szCs w:val="28"/>
        </w:rPr>
        <w:t> </w:t>
      </w:r>
      <w:r w:rsidRPr="00966CC8">
        <w:rPr>
          <w:sz w:val="28"/>
          <w:szCs w:val="28"/>
        </w:rPr>
        <w:t>1, каб.</w:t>
      </w:r>
      <w:r w:rsidR="00966CC8">
        <w:rPr>
          <w:sz w:val="28"/>
          <w:szCs w:val="28"/>
        </w:rPr>
        <w:t> </w:t>
      </w:r>
      <w:r w:rsidRPr="00966CC8">
        <w:rPr>
          <w:sz w:val="28"/>
          <w:szCs w:val="28"/>
        </w:rPr>
        <w:t>210.</w:t>
      </w:r>
    </w:p>
    <w:p w:rsidR="00437F85" w:rsidRPr="00966CC8" w:rsidRDefault="00AD56A9" w:rsidP="00437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Другую</w:t>
      </w:r>
      <w:r w:rsidR="00437F85" w:rsidRPr="00966CC8">
        <w:rPr>
          <w:sz w:val="28"/>
          <w:szCs w:val="28"/>
        </w:rPr>
        <w:t xml:space="preserve"> информацию о проведении конкурса можно получить по телефонам 8 (8182) 20-72-96, 21-14-62</w:t>
      </w:r>
      <w:r>
        <w:rPr>
          <w:sz w:val="28"/>
          <w:szCs w:val="28"/>
        </w:rPr>
        <w:t xml:space="preserve"> (по будням с 10</w:t>
      </w:r>
      <w:r w:rsidR="00437F85" w:rsidRPr="00966CC8">
        <w:rPr>
          <w:sz w:val="28"/>
          <w:szCs w:val="28"/>
        </w:rPr>
        <w:t>:00 до 13:00 и с 14:00 до 16:00).</w:t>
      </w:r>
    </w:p>
    <w:p w:rsidR="00AD56A9" w:rsidRPr="00966CC8" w:rsidRDefault="00AD56A9" w:rsidP="00AD56A9">
      <w:pPr>
        <w:ind w:firstLine="709"/>
        <w:jc w:val="both"/>
        <w:rPr>
          <w:sz w:val="28"/>
          <w:szCs w:val="28"/>
        </w:rPr>
      </w:pPr>
    </w:p>
    <w:p w:rsidR="00861E33" w:rsidRDefault="007236A5" w:rsidP="002423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Default="00DB30FE" w:rsidP="002423B2">
      <w:pPr>
        <w:jc w:val="both"/>
        <w:rPr>
          <w:sz w:val="28"/>
          <w:szCs w:val="28"/>
        </w:rPr>
      </w:pPr>
    </w:p>
    <w:p w:rsidR="00DB30FE" w:rsidRPr="00B3172D" w:rsidRDefault="00DB30FE" w:rsidP="00DB30FE">
      <w:pPr>
        <w:ind w:left="5103"/>
      </w:pPr>
      <w:r w:rsidRPr="00B3172D">
        <w:lastRenderedPageBreak/>
        <w:t>УТВЕРЖДАЮ</w:t>
      </w:r>
    </w:p>
    <w:p w:rsidR="00DB30FE" w:rsidRPr="00B3172D" w:rsidRDefault="00DB30FE" w:rsidP="00DB30FE">
      <w:pPr>
        <w:ind w:left="5103"/>
      </w:pPr>
      <w:r w:rsidRPr="00B3172D">
        <w:t>Уполномоченный по правам человека в Архангельской области</w:t>
      </w:r>
    </w:p>
    <w:p w:rsidR="00DB30FE" w:rsidRPr="00B3172D" w:rsidRDefault="00DB30FE" w:rsidP="00DB30FE">
      <w:pPr>
        <w:ind w:left="5103"/>
      </w:pPr>
    </w:p>
    <w:p w:rsidR="00DB30FE" w:rsidRPr="00B3172D" w:rsidRDefault="00DB30FE" w:rsidP="00DB30FE">
      <w:pPr>
        <w:ind w:left="5103"/>
      </w:pPr>
      <w:r w:rsidRPr="00B3172D">
        <w:t xml:space="preserve">______________ </w:t>
      </w:r>
    </w:p>
    <w:p w:rsidR="00DB30FE" w:rsidRPr="00B3172D" w:rsidRDefault="00DB30FE" w:rsidP="00DB30FE">
      <w:pPr>
        <w:ind w:left="5103"/>
      </w:pPr>
    </w:p>
    <w:p w:rsidR="00DB30FE" w:rsidRPr="00B3172D" w:rsidRDefault="00DB30FE" w:rsidP="00DB30FE">
      <w:pPr>
        <w:ind w:left="5103"/>
      </w:pPr>
      <w:r>
        <w:t>____ ___________ 20____</w:t>
      </w:r>
      <w:r w:rsidRPr="00B3172D">
        <w:t xml:space="preserve"> года         </w:t>
      </w:r>
    </w:p>
    <w:p w:rsidR="00DB30FE" w:rsidRPr="00B3172D" w:rsidRDefault="00DB30FE" w:rsidP="00DB30FE">
      <w:pPr>
        <w:rPr>
          <w:b/>
        </w:rPr>
      </w:pPr>
    </w:p>
    <w:p w:rsidR="00DB30FE" w:rsidRDefault="00DB30FE" w:rsidP="00DB30FE">
      <w:pPr>
        <w:jc w:val="center"/>
        <w:rPr>
          <w:b/>
        </w:rPr>
      </w:pPr>
    </w:p>
    <w:p w:rsidR="00DB30FE" w:rsidRPr="00733088" w:rsidRDefault="00DB30FE" w:rsidP="00DB30FE">
      <w:pPr>
        <w:jc w:val="center"/>
        <w:rPr>
          <w:b/>
        </w:rPr>
      </w:pPr>
      <w:r>
        <w:rPr>
          <w:b/>
        </w:rPr>
        <w:t xml:space="preserve">ТИПОВОЙ </w:t>
      </w:r>
      <w:r w:rsidRPr="00733088">
        <w:rPr>
          <w:b/>
        </w:rPr>
        <w:t>ДОЛЖНОСТНОЙ РЕГЛАМЕНТ</w:t>
      </w:r>
    </w:p>
    <w:p w:rsidR="00DB30FE" w:rsidRPr="00733088" w:rsidRDefault="00DB30FE" w:rsidP="00DB30FE">
      <w:pPr>
        <w:pBdr>
          <w:bottom w:val="single" w:sz="4" w:space="1" w:color="auto"/>
        </w:pBdr>
        <w:jc w:val="center"/>
      </w:pPr>
      <w:r w:rsidRPr="00733088">
        <w:t>государственного гражданского служащего Архангельской области,</w:t>
      </w:r>
    </w:p>
    <w:p w:rsidR="00DB30FE" w:rsidRPr="00733088" w:rsidRDefault="00DB30FE" w:rsidP="00DB30FE">
      <w:pPr>
        <w:pBdr>
          <w:bottom w:val="single" w:sz="4" w:space="1" w:color="auto"/>
        </w:pBdr>
        <w:jc w:val="center"/>
      </w:pPr>
      <w:r w:rsidRPr="00733088">
        <w:t xml:space="preserve">замещающего должность </w:t>
      </w:r>
      <w:r>
        <w:t>ведущего консультанта</w:t>
      </w:r>
      <w:r w:rsidRPr="00733088">
        <w:t xml:space="preserve"> аппарата уполномоченного по правам человека в Архангельской области</w:t>
      </w:r>
    </w:p>
    <w:p w:rsidR="00DB30FE" w:rsidRPr="00733088" w:rsidRDefault="00DB30FE" w:rsidP="00DB30FE">
      <w:pPr>
        <w:jc w:val="center"/>
      </w:pPr>
      <w:bookmarkStart w:id="0" w:name="_Toc404604189"/>
      <w:bookmarkStart w:id="1" w:name="_Toc406419298"/>
      <w:bookmarkStart w:id="2" w:name="_Toc479853581"/>
      <w:r w:rsidRPr="00733088">
        <w:t>(наименование должности государственной гражданской службы)</w:t>
      </w:r>
      <w:bookmarkEnd w:id="0"/>
      <w:bookmarkEnd w:id="1"/>
      <w:bookmarkEnd w:id="2"/>
    </w:p>
    <w:p w:rsidR="00DB30FE" w:rsidRPr="00733088" w:rsidRDefault="00DB30FE" w:rsidP="00DB30FE">
      <w:pPr>
        <w:jc w:val="center"/>
      </w:pPr>
    </w:p>
    <w:p w:rsidR="00DB30FE" w:rsidRPr="00733088" w:rsidRDefault="00DB30FE" w:rsidP="00DB30FE">
      <w:pPr>
        <w:numPr>
          <w:ilvl w:val="0"/>
          <w:numId w:val="24"/>
        </w:numPr>
        <w:ind w:left="0" w:hanging="284"/>
        <w:jc w:val="center"/>
        <w:rPr>
          <w:b/>
        </w:rPr>
      </w:pPr>
      <w:bookmarkStart w:id="3" w:name="_Toc404604190"/>
      <w:bookmarkStart w:id="4" w:name="_Toc406419299"/>
      <w:bookmarkStart w:id="5" w:name="_Toc479853582"/>
      <w:r w:rsidRPr="00733088">
        <w:rPr>
          <w:b/>
        </w:rPr>
        <w:t>Общие положения</w:t>
      </w:r>
      <w:bookmarkEnd w:id="3"/>
      <w:bookmarkEnd w:id="4"/>
      <w:bookmarkEnd w:id="5"/>
    </w:p>
    <w:p w:rsidR="00DB30FE" w:rsidRPr="00733088" w:rsidRDefault="00DB30FE" w:rsidP="00DB30FE">
      <w:pPr>
        <w:rPr>
          <w:b/>
        </w:rPr>
      </w:pPr>
    </w:p>
    <w:p w:rsidR="00DB30FE" w:rsidRPr="00733088" w:rsidRDefault="00DB30FE" w:rsidP="00DB30FE">
      <w:pPr>
        <w:ind w:firstLine="720"/>
        <w:jc w:val="both"/>
      </w:pPr>
      <w:r w:rsidRPr="00733088">
        <w:t xml:space="preserve">1.1. Должность государственной гражданской службы Архангельской области (далее – должность гражданской службы) </w:t>
      </w:r>
      <w:r w:rsidRPr="00014CE3">
        <w:t>ведущего консультанта аппарата уполномоченного по правам человека в Архангельской области</w:t>
      </w:r>
      <w:r w:rsidRPr="00733088">
        <w:t xml:space="preserve"> (далее – </w:t>
      </w:r>
      <w:r>
        <w:t>ведущий консультант</w:t>
      </w:r>
      <w:r w:rsidRPr="00733088">
        <w:t xml:space="preserve">) относится к </w:t>
      </w:r>
      <w:r>
        <w:t>ведущей</w:t>
      </w:r>
      <w:r w:rsidRPr="00733088">
        <w:t xml:space="preserve"> группе должностей государственной гражданской службы Архангельской области категории «</w:t>
      </w:r>
      <w:r>
        <w:t>специалисты</w:t>
      </w:r>
      <w:r w:rsidRPr="00733088">
        <w:t>».</w:t>
      </w:r>
    </w:p>
    <w:p w:rsidR="00DB30FE" w:rsidRPr="00733088" w:rsidRDefault="00DB30FE" w:rsidP="00DB30FE">
      <w:pPr>
        <w:ind w:firstLine="720"/>
        <w:jc w:val="both"/>
      </w:pPr>
      <w:r w:rsidRPr="00733088">
        <w:t xml:space="preserve">1.2. </w:t>
      </w:r>
      <w:r>
        <w:t>Ведущий консультант</w:t>
      </w:r>
      <w:r w:rsidRPr="00733088">
        <w:t xml:space="preserve"> назначается и освобождается от занимаемой должности уполномоченным по правам человека в Архангельской области (далее – Уполномоченный). </w:t>
      </w:r>
    </w:p>
    <w:p w:rsidR="00DB30FE" w:rsidRPr="00733088" w:rsidRDefault="00DB30FE" w:rsidP="00DB30FE">
      <w:pPr>
        <w:ind w:firstLine="709"/>
        <w:jc w:val="both"/>
      </w:pPr>
      <w:r w:rsidRPr="00733088">
        <w:t>1.3. Вид профессиональной служебной деятельности гражданского служащего: Способствование восстан</w:t>
      </w:r>
      <w:r>
        <w:t>овлению нарушенных прав</w:t>
      </w:r>
      <w:r w:rsidRPr="00733088">
        <w:t xml:space="preserve">. </w:t>
      </w:r>
    </w:p>
    <w:p w:rsidR="00DB30FE" w:rsidRPr="00733088" w:rsidRDefault="00DB30FE" w:rsidP="00DB30FE">
      <w:pPr>
        <w:ind w:firstLine="709"/>
        <w:jc w:val="both"/>
      </w:pPr>
      <w:r w:rsidRPr="00733088">
        <w:t>1.4. В период временного отсутствия</w:t>
      </w:r>
      <w:r w:rsidRPr="00733088">
        <w:rPr>
          <w:b/>
        </w:rPr>
        <w:t xml:space="preserve"> </w:t>
      </w:r>
      <w:r>
        <w:t>ведущего консультанта</w:t>
      </w:r>
      <w:r w:rsidRPr="00733088">
        <w:t xml:space="preserve"> исполнение его должностных обязанностей может возлагаться на другого сотрудника аппарата по решению Уполномоченного.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1.5. На гражданского служащего, замещающего должность </w:t>
      </w:r>
      <w:r>
        <w:t>ведущего консультанта</w:t>
      </w:r>
      <w:r w:rsidRPr="00733088">
        <w:t>, в случае служебной необходимости и с его согласия может быть возложено исполнение должностных обязанностей другого сотрудника аппарата по решению Уполномоченного.</w:t>
      </w:r>
    </w:p>
    <w:p w:rsidR="00DB30FE" w:rsidRPr="00733088" w:rsidRDefault="00DB30FE" w:rsidP="00DB30FE">
      <w:pPr>
        <w:jc w:val="both"/>
      </w:pPr>
    </w:p>
    <w:p w:rsidR="00DB30FE" w:rsidRPr="00733088" w:rsidRDefault="00DB30FE" w:rsidP="00DB30FE">
      <w:pPr>
        <w:numPr>
          <w:ilvl w:val="0"/>
          <w:numId w:val="24"/>
        </w:numPr>
        <w:ind w:left="0" w:firstLine="709"/>
        <w:jc w:val="both"/>
        <w:rPr>
          <w:b/>
        </w:rPr>
      </w:pPr>
      <w:bookmarkStart w:id="6" w:name="_Toc404604191"/>
      <w:bookmarkStart w:id="7" w:name="_Toc406419300"/>
      <w:bookmarkStart w:id="8" w:name="_Toc479853583"/>
      <w:r w:rsidRPr="00733088">
        <w:rPr>
          <w:b/>
        </w:rPr>
        <w:t>Квалификационные требования</w:t>
      </w:r>
      <w:bookmarkEnd w:id="6"/>
      <w:bookmarkEnd w:id="7"/>
      <w:bookmarkEnd w:id="8"/>
    </w:p>
    <w:p w:rsidR="00DB30FE" w:rsidRPr="00733088" w:rsidRDefault="00DB30FE" w:rsidP="00DB30FE">
      <w:pPr>
        <w:jc w:val="both"/>
        <w:rPr>
          <w:b/>
        </w:rPr>
      </w:pPr>
    </w:p>
    <w:p w:rsidR="00DB30FE" w:rsidRPr="00733088" w:rsidRDefault="00DB30FE" w:rsidP="00DB30FE">
      <w:pPr>
        <w:ind w:firstLine="709"/>
        <w:jc w:val="both"/>
      </w:pPr>
      <w:r w:rsidRPr="00733088">
        <w:t xml:space="preserve">Для замещения должности </w:t>
      </w:r>
      <w:r>
        <w:t>ведущего консультанта</w:t>
      </w:r>
      <w:r w:rsidRPr="00733088"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DB30FE" w:rsidRPr="00733088" w:rsidRDefault="00DB30FE" w:rsidP="00DB30FE">
      <w:pPr>
        <w:ind w:firstLine="709"/>
        <w:jc w:val="both"/>
      </w:pPr>
    </w:p>
    <w:p w:rsidR="00DB30FE" w:rsidRPr="00733088" w:rsidRDefault="00DB30FE" w:rsidP="00DB30FE">
      <w:pPr>
        <w:ind w:firstLine="709"/>
        <w:jc w:val="both"/>
        <w:rPr>
          <w:b/>
        </w:rPr>
      </w:pPr>
      <w:r w:rsidRPr="00733088">
        <w:rPr>
          <w:b/>
        </w:rPr>
        <w:t>2.1. Базовые квалификационные требования</w:t>
      </w:r>
    </w:p>
    <w:p w:rsidR="00DB30FE" w:rsidRPr="00733088" w:rsidRDefault="00DB30FE" w:rsidP="00DB30FE">
      <w:pPr>
        <w:ind w:firstLine="709"/>
        <w:jc w:val="both"/>
        <w:rPr>
          <w:b/>
        </w:rPr>
      </w:pPr>
    </w:p>
    <w:p w:rsidR="00DB30FE" w:rsidRPr="00733088" w:rsidRDefault="00DB30FE" w:rsidP="00DB30FE">
      <w:pPr>
        <w:ind w:firstLine="709"/>
        <w:jc w:val="both"/>
      </w:pPr>
      <w:r w:rsidRPr="00733088">
        <w:t xml:space="preserve">2.1.1. Гражданский </w:t>
      </w:r>
      <w:r>
        <w:t>служащий, замещающий должность ведущего консультанта</w:t>
      </w:r>
      <w:r w:rsidRPr="00733088">
        <w:t>, должен иметь высшее образование.</w:t>
      </w:r>
    </w:p>
    <w:p w:rsidR="00DB30FE" w:rsidRPr="00733088" w:rsidRDefault="00DB30FE" w:rsidP="00DB30FE">
      <w:pPr>
        <w:shd w:val="clear" w:color="auto" w:fill="FFFFFF"/>
        <w:tabs>
          <w:tab w:val="left" w:pos="0"/>
        </w:tabs>
        <w:ind w:firstLine="709"/>
        <w:jc w:val="both"/>
      </w:pPr>
      <w:r w:rsidRPr="00733088">
        <w:t xml:space="preserve">2.1.2. Для должности </w:t>
      </w:r>
      <w:r>
        <w:t>ведущего консультанта не предъявляются требования к стажу</w:t>
      </w:r>
      <w:r w:rsidRPr="00733088">
        <w:t xml:space="preserve"> государственной гражданской службы или работы по специальности. </w:t>
      </w:r>
    </w:p>
    <w:p w:rsidR="00DB30FE" w:rsidRPr="00733088" w:rsidRDefault="00DB30FE" w:rsidP="00DB30FE">
      <w:pPr>
        <w:shd w:val="clear" w:color="auto" w:fill="FFFFFF"/>
        <w:tabs>
          <w:tab w:val="left" w:pos="0"/>
        </w:tabs>
        <w:ind w:firstLine="709"/>
        <w:jc w:val="both"/>
      </w:pPr>
      <w:r w:rsidRPr="00733088">
        <w:t xml:space="preserve">2.1.3. Гражданский служащий, замещающий должность </w:t>
      </w:r>
      <w:r>
        <w:t>ведущего консультанта</w:t>
      </w:r>
      <w:r w:rsidRPr="00733088">
        <w:t>, должен обладать следующими базовыми знаниями: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1) знанием государственного языка Российской Федерации (русского языка);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 xml:space="preserve">2) знаниями основ: 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 Конституции Российской Федерации,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Федерального закона от 27 мая 2003 года № 58-ФЗ «О системе государственной службы Российской Федерации»;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lastRenderedPageBreak/>
        <w:t xml:space="preserve">- Федерального закона от 27 июля 2004 года № </w:t>
      </w:r>
      <w:r>
        <w:t xml:space="preserve">79-ФЗ </w:t>
      </w:r>
      <w:r w:rsidRPr="00733088">
        <w:t>«О государственной гражданской службе Российской Федерации»;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Федерального закона о</w:t>
      </w:r>
      <w:r>
        <w:t>т 25 декабря 2008 года № 273-ФЗ</w:t>
      </w:r>
      <w:r w:rsidRPr="00733088">
        <w:t xml:space="preserve"> «О противодействии коррупции»;</w:t>
      </w:r>
    </w:p>
    <w:p w:rsidR="00DB30FE" w:rsidRPr="00733088" w:rsidRDefault="00DB30FE" w:rsidP="00DB30FE">
      <w:pPr>
        <w:ind w:firstLine="720"/>
        <w:jc w:val="both"/>
      </w:pPr>
      <w:r w:rsidRPr="00733088">
        <w:t xml:space="preserve">- законодательства, регламентирующего </w:t>
      </w:r>
      <w:r>
        <w:t>работу с обращениями граждан, вопросы реализации и защиты прав граждан</w:t>
      </w:r>
      <w:r w:rsidRPr="00733088">
        <w:t xml:space="preserve">; 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3088">
        <w:rPr>
          <w:color w:val="000000"/>
        </w:rPr>
        <w:t>3) знаниями в области информационно-коммуникационных технологий.</w:t>
      </w:r>
    </w:p>
    <w:p w:rsidR="00DB30FE" w:rsidRPr="00733088" w:rsidRDefault="00DB30FE" w:rsidP="00DB30FE">
      <w:pPr>
        <w:ind w:firstLine="709"/>
        <w:jc w:val="both"/>
        <w:rPr>
          <w:color w:val="000000"/>
        </w:rPr>
      </w:pPr>
      <w:r w:rsidRPr="00733088">
        <w:rPr>
          <w:color w:val="000000"/>
        </w:rPr>
        <w:t xml:space="preserve">2.1.4. </w:t>
      </w:r>
      <w:r w:rsidRPr="00733088">
        <w:t>Умения</w:t>
      </w:r>
      <w:r w:rsidRPr="00733088">
        <w:rPr>
          <w:color w:val="000000"/>
        </w:rPr>
        <w:t xml:space="preserve"> гражданского служащего, замещающего должность </w:t>
      </w:r>
      <w:r>
        <w:t>ведущего консультанта, включают следующие:</w:t>
      </w:r>
    </w:p>
    <w:p w:rsidR="00DB30FE" w:rsidRDefault="00DB30FE" w:rsidP="00DB30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733088">
        <w:rPr>
          <w:b/>
        </w:rPr>
        <w:t>Общие умения:</w:t>
      </w:r>
    </w:p>
    <w:p w:rsidR="00DB30FE" w:rsidRPr="007938D0" w:rsidRDefault="00DB30FE" w:rsidP="00DB30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38D0">
        <w:t>- мыслить системно (стратегически);</w:t>
      </w:r>
    </w:p>
    <w:p w:rsidR="00DB30FE" w:rsidRPr="007938D0" w:rsidRDefault="00DB30FE" w:rsidP="00DB30FE">
      <w:pPr>
        <w:pStyle w:val="Doc-0"/>
        <w:spacing w:line="240" w:lineRule="auto"/>
        <w:ind w:left="0"/>
        <w:rPr>
          <w:sz w:val="24"/>
          <w:szCs w:val="24"/>
        </w:rPr>
      </w:pPr>
      <w:r w:rsidRPr="007938D0">
        <w:rPr>
          <w:sz w:val="24"/>
          <w:szCs w:val="24"/>
        </w:rPr>
        <w:t>- планировать, рационально использовать служебное время и достигать результата;</w:t>
      </w:r>
    </w:p>
    <w:p w:rsidR="00DB30FE" w:rsidRPr="007938D0" w:rsidRDefault="00DB30FE" w:rsidP="00DB30FE">
      <w:pPr>
        <w:pStyle w:val="Doc-0"/>
        <w:spacing w:line="240" w:lineRule="auto"/>
        <w:ind w:left="0"/>
        <w:rPr>
          <w:sz w:val="24"/>
          <w:szCs w:val="24"/>
        </w:rPr>
      </w:pPr>
      <w:r w:rsidRPr="007938D0">
        <w:rPr>
          <w:sz w:val="24"/>
          <w:szCs w:val="24"/>
        </w:rPr>
        <w:t>- коммуникативные умения;</w:t>
      </w:r>
    </w:p>
    <w:p w:rsidR="00DB30FE" w:rsidRPr="007938D0" w:rsidRDefault="00DB30FE" w:rsidP="00DB30FE">
      <w:pPr>
        <w:pStyle w:val="Doc-0"/>
        <w:spacing w:line="240" w:lineRule="auto"/>
        <w:ind w:left="0"/>
        <w:rPr>
          <w:sz w:val="24"/>
          <w:szCs w:val="24"/>
        </w:rPr>
      </w:pPr>
      <w:r w:rsidRPr="007938D0">
        <w:rPr>
          <w:sz w:val="24"/>
          <w:szCs w:val="24"/>
        </w:rPr>
        <w:t>- управлять изменениями.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B30FE" w:rsidRPr="00733088" w:rsidRDefault="00DB30FE" w:rsidP="00DB30FE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733088">
        <w:rPr>
          <w:b/>
        </w:rPr>
        <w:t>2.2. Профессионально-функциональные квалификационные требования</w:t>
      </w:r>
    </w:p>
    <w:p w:rsidR="00DB30FE" w:rsidRPr="00733088" w:rsidRDefault="00DB30FE" w:rsidP="00DB30FE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2.2.1. Гражданский служащий, замещающий должность </w:t>
      </w:r>
      <w:r>
        <w:t>ведущего консультанта</w:t>
      </w:r>
      <w:r w:rsidRPr="00733088">
        <w:t>, должен иметь вы</w:t>
      </w:r>
      <w:r>
        <w:t xml:space="preserve">сшее образование по направлению </w:t>
      </w:r>
      <w:r w:rsidRPr="00733088">
        <w:t xml:space="preserve">подготовки: </w:t>
      </w:r>
      <w:r w:rsidR="008F4B6C">
        <w:t>«юриспруден</w:t>
      </w:r>
      <w:r>
        <w:t>ция»</w:t>
      </w:r>
      <w:r w:rsidRPr="00733088">
        <w:t xml:space="preserve">.                                                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2.2.2. Гражданский служащий, замещающий должность </w:t>
      </w:r>
      <w:r w:rsidR="008F4B6C">
        <w:t>ведущего консультанта</w:t>
      </w:r>
      <w:r w:rsidRPr="00733088">
        <w:t>, должен обладать следующими профессиональными знаниями: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1) Всеобщая Декларация прав человека 10 декабря 1948 года, принятая Генеральной Ассамблеей ООН;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2) Конвенция от 4 ноября 1950 года «О защите прав человека и основных свобод»; </w:t>
      </w:r>
    </w:p>
    <w:p w:rsidR="00DB30FE" w:rsidRPr="00733088" w:rsidRDefault="00DB30FE" w:rsidP="00DB30F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088">
        <w:rPr>
          <w:rFonts w:ascii="Times New Roman" w:hAnsi="Times New Roman" w:cs="Times New Roman"/>
          <w:sz w:val="24"/>
          <w:szCs w:val="24"/>
        </w:rPr>
        <w:t>3) Приложение к резолюции 48/134 Генеральной Ассамблеи ООН от 20 декабря 1993 года – «Парижские принципы, касающиеся национальных учреждений, занимающихся поощрением и защитой прав человека»;</w:t>
      </w:r>
    </w:p>
    <w:p w:rsidR="00DB30FE" w:rsidRPr="00733088" w:rsidRDefault="00DB30FE" w:rsidP="00DB30FE">
      <w:pPr>
        <w:ind w:firstLine="709"/>
        <w:jc w:val="both"/>
      </w:pPr>
      <w:r w:rsidRPr="00733088">
        <w:rPr>
          <w:bCs/>
        </w:rPr>
        <w:t>4) Международный пакт о гражданских и политических правах от 16 декабря 1966 года;</w:t>
      </w:r>
    </w:p>
    <w:p w:rsidR="00DB30FE" w:rsidRPr="00733088" w:rsidRDefault="00DB30FE" w:rsidP="00DB30FE">
      <w:pPr>
        <w:pStyle w:val="ac"/>
        <w:tabs>
          <w:tab w:val="left" w:pos="567"/>
          <w:tab w:val="left" w:pos="1418"/>
        </w:tabs>
        <w:spacing w:after="0"/>
        <w:ind w:firstLine="709"/>
        <w:jc w:val="both"/>
        <w:rPr>
          <w:bCs/>
        </w:rPr>
      </w:pPr>
      <w:r w:rsidRPr="00733088">
        <w:rPr>
          <w:bCs/>
        </w:rPr>
        <w:t>5) Международный пакт об экономических, социальных и культурных правах от 16 декабря 1966 года;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6) Конституция Российской Федерации;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7) Гражданский кодекс Российской Федерации;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8) Гражданский процессуальный кодекс Российской Федерации;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9) Уголовно-процессуальный кодекс Российской Федерации;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10) Уголовный кодекс Российской Федерации;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11) Кодекс Российской Федерации об административных правонарушениях;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12) Трудовой кодекс Российской Федерации;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13) Жилищный кодекс Российской Федерации;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14) Закон Российской Федерации от 27 декабря 1991 года № 2124-I «О средствах массовой информации»;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>15) Федеральный конституционный закон от 26 февраля 1997 года № 1-ФКЗ «Об Уполномоченном по правам человека в Российской Федерации»;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>16) Федеральный закон от 18 марта 2020 года № 48-ФЗ «Об уполномоченных по правам человека в субъектах Российской Федерации»;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>17) Федеральный закон от 21.12.2021 № 414-ФЗ «Об общих принципах организации публичной власти в субъектах Российской Федерации»;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18) Федеральный закон от 19 мая 1995 года № 82-ФЗ «Об общественных объединениях»; </w:t>
      </w:r>
    </w:p>
    <w:p w:rsidR="00DB30FE" w:rsidRPr="00733088" w:rsidRDefault="00DB30FE" w:rsidP="00DB30FE">
      <w:pPr>
        <w:pStyle w:val="ac"/>
        <w:spacing w:after="0"/>
        <w:ind w:firstLine="709"/>
        <w:jc w:val="both"/>
      </w:pPr>
      <w:r w:rsidRPr="00733088">
        <w:t xml:space="preserve">19) Федеральный закон от 31 мая 2002 года № 62-ФЗ «О гражданстве Российской Федерации»; 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20</w:t>
      </w:r>
      <w:r w:rsidRPr="00733088">
        <w:t xml:space="preserve">) Федеральный закон от 12 июня 2002 года № 67-ФЗ «Об основных гарантиях избирательных прав и права на участие в референдуме граждан Российской Федерации»; </w:t>
      </w:r>
    </w:p>
    <w:p w:rsidR="00DB30FE" w:rsidRPr="00733088" w:rsidRDefault="00DB30FE" w:rsidP="00DB30FE">
      <w:pPr>
        <w:pStyle w:val="ac"/>
        <w:spacing w:after="0"/>
        <w:ind w:firstLine="709"/>
        <w:jc w:val="both"/>
      </w:pPr>
      <w:r>
        <w:lastRenderedPageBreak/>
        <w:t>21</w:t>
      </w:r>
      <w:r w:rsidRPr="00733088">
        <w:t>) Федеральный закон Российской Федерации от 6 октября 2003 года № 131-ФЗ «Об общих принципах организации местного самоуправления в Российской Федерации»;</w:t>
      </w:r>
    </w:p>
    <w:p w:rsidR="00DB30FE" w:rsidRPr="00733088" w:rsidRDefault="00DB30FE" w:rsidP="00DB30FE">
      <w:pPr>
        <w:pStyle w:val="ac"/>
        <w:spacing w:after="0"/>
        <w:ind w:firstLine="709"/>
        <w:jc w:val="both"/>
      </w:pPr>
      <w:r>
        <w:t>22</w:t>
      </w:r>
      <w:r w:rsidRPr="00733088">
        <w:t>) Федеральный закон от  2 мая 2006 года № 59-ФЗ «</w:t>
      </w:r>
      <w:r>
        <w:t>О порядке рассмотрения обращений</w:t>
      </w:r>
      <w:r w:rsidRPr="00733088">
        <w:t xml:space="preserve"> граждан Российской Федерации»;</w:t>
      </w:r>
    </w:p>
    <w:p w:rsidR="00DB30FE" w:rsidRPr="00733088" w:rsidRDefault="00DB30FE" w:rsidP="00DB30FE">
      <w:pPr>
        <w:pStyle w:val="ac"/>
        <w:spacing w:after="0"/>
        <w:ind w:firstLine="709"/>
        <w:jc w:val="both"/>
      </w:pPr>
      <w:r>
        <w:t>23</w:t>
      </w:r>
      <w:r w:rsidRPr="00733088">
        <w:t>) Федеральный закон от 27 июля 2006 года № 152-ФЗ «О персональных данных»;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24</w:t>
      </w:r>
      <w:r w:rsidRPr="00733088">
        <w:t xml:space="preserve">) Федеральный закон от 2 октября 2007 года № 229-ФЗ «Об исполнительном производстве»; 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25</w:t>
      </w:r>
      <w:r w:rsidRPr="00733088">
        <w:t xml:space="preserve">) Федеральный закон от 10 июня 2008 года 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содержания»; 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26</w:t>
      </w:r>
      <w:r w:rsidRPr="00733088">
        <w:t>) Федеральный закон от 27 июля 2004 года № 79-ФЗ «О государственной гражданской службе Российской Федерации»;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27</w:t>
      </w:r>
      <w:r w:rsidRPr="00733088">
        <w:t xml:space="preserve">)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DB30FE" w:rsidRPr="00733088" w:rsidRDefault="00DB30FE" w:rsidP="00DB30FE">
      <w:pPr>
        <w:pStyle w:val="ac"/>
        <w:spacing w:after="0"/>
        <w:ind w:firstLine="709"/>
        <w:jc w:val="both"/>
      </w:pPr>
      <w:r>
        <w:t>28</w:t>
      </w:r>
      <w:r w:rsidRPr="00733088">
        <w:t>) Федеральный закон от 28 декабря 2010 года № 403-ФЗ «О Следственном комитете Российской Федерации»;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29</w:t>
      </w:r>
      <w:r w:rsidRPr="00733088">
        <w:t xml:space="preserve">) Федеральный закон от 7 февраля 2011 года № 3-ФЗ «О полиции»; </w:t>
      </w:r>
    </w:p>
    <w:p w:rsidR="00DB30FE" w:rsidRPr="00733088" w:rsidRDefault="00DB30FE" w:rsidP="00DB30FE">
      <w:pPr>
        <w:pStyle w:val="ac"/>
        <w:spacing w:after="0"/>
        <w:ind w:firstLine="709"/>
        <w:jc w:val="both"/>
      </w:pPr>
      <w:r>
        <w:t>30</w:t>
      </w:r>
      <w:r w:rsidRPr="00733088">
        <w:t>) Федеральный закон от 21 ноября 2011 года № 323</w:t>
      </w:r>
      <w:r w:rsidRPr="00733088">
        <w:noBreakHyphen/>
        <w:t>ФЗ «Об основах охраны здоровья граждан в Российской Федерации»;</w:t>
      </w:r>
    </w:p>
    <w:p w:rsidR="00DB30FE" w:rsidRPr="00733088" w:rsidRDefault="00DB30FE" w:rsidP="00DB30FE">
      <w:pPr>
        <w:pStyle w:val="ac"/>
        <w:spacing w:after="0"/>
        <w:ind w:firstLine="709"/>
        <w:jc w:val="both"/>
      </w:pPr>
      <w:r>
        <w:t>31</w:t>
      </w:r>
      <w:r w:rsidRPr="00733088">
        <w:t>)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32</w:t>
      </w:r>
      <w:r w:rsidRPr="00733088">
        <w:t xml:space="preserve">) Федеральный закон от 28 декабря 2013 года № 442-ФЗ «Об основах социального обслуживания граждан в Российской Федерации»; 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33</w:t>
      </w:r>
      <w:r w:rsidRPr="00733088">
        <w:t xml:space="preserve">) Федеральный закон Российской Федерации от 21 июля 2014 года  № 212-ФЗ «Об основах общественного контроля в Российской Федерации»; </w:t>
      </w:r>
    </w:p>
    <w:p w:rsidR="00DB30FE" w:rsidRPr="00733088" w:rsidRDefault="00DB30FE" w:rsidP="00DB30FE">
      <w:pPr>
        <w:pStyle w:val="Default"/>
        <w:ind w:firstLine="709"/>
        <w:jc w:val="both"/>
      </w:pPr>
      <w:r>
        <w:t>34</w:t>
      </w:r>
      <w:r w:rsidRPr="00733088">
        <w:t>) Указ Президента Российской Федер</w:t>
      </w:r>
      <w:r>
        <w:t xml:space="preserve">ации от 12 августа 2002 года </w:t>
      </w:r>
      <w:r w:rsidRPr="00733088">
        <w:t>№ 885 «Об утверждении общих принципов служебного поведения государственных служащих»;</w:t>
      </w:r>
    </w:p>
    <w:p w:rsidR="00DB30FE" w:rsidRPr="00733088" w:rsidRDefault="00DB30FE" w:rsidP="00DB30FE">
      <w:pPr>
        <w:autoSpaceDE w:val="0"/>
        <w:autoSpaceDN w:val="0"/>
        <w:adjustRightInd w:val="0"/>
        <w:ind w:firstLine="720"/>
        <w:jc w:val="both"/>
      </w:pPr>
      <w:r>
        <w:t>35</w:t>
      </w:r>
      <w:r w:rsidRPr="00733088">
        <w:t>) Указ Президента Российской Федера</w:t>
      </w:r>
      <w:r>
        <w:t xml:space="preserve">ции от 9 марта 2004 года </w:t>
      </w:r>
      <w:r w:rsidRPr="00733088">
        <w:t>№ 314 «О системе и структуре федеральных органов исполнительной власти»;</w:t>
      </w:r>
    </w:p>
    <w:p w:rsidR="00DB30FE" w:rsidRPr="00733088" w:rsidRDefault="00DB30FE" w:rsidP="00DB30FE">
      <w:pPr>
        <w:pStyle w:val="Default"/>
        <w:ind w:firstLine="709"/>
        <w:jc w:val="both"/>
      </w:pPr>
      <w:r>
        <w:rPr>
          <w:bCs/>
        </w:rPr>
        <w:t>36</w:t>
      </w:r>
      <w:r w:rsidRPr="00733088">
        <w:rPr>
          <w:bCs/>
        </w:rPr>
        <w:t>) Указ Президента Российской Федерации от 21 мая 2012 года № 636 «О структуре федеральных органов исполнительной власти»</w:t>
      </w:r>
      <w:r w:rsidRPr="00733088">
        <w:t>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>
        <w:t>37</w:t>
      </w:r>
      <w:r w:rsidRPr="00733088">
        <w:t>) Устав Архангельской области;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>
        <w:t>38</w:t>
      </w:r>
      <w:r w:rsidRPr="00733088">
        <w:t>) Областной закон от 15 июля 1997 года № 34-10-ОЗ «Об уполномоченном по правам человека в Архангельской области»;</w:t>
      </w:r>
    </w:p>
    <w:p w:rsidR="00DB30FE" w:rsidRPr="00733088" w:rsidRDefault="00DB30FE" w:rsidP="00DB30FE">
      <w:pPr>
        <w:ind w:firstLine="709"/>
        <w:jc w:val="both"/>
      </w:pPr>
      <w:r>
        <w:t>39</w:t>
      </w:r>
      <w:r w:rsidRPr="00733088">
        <w:t>) Областной закон от 23 июня 2005 года № 71-4-ОЗ «О государственной гражданской службе Архангельской области»;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>
        <w:t>40</w:t>
      </w:r>
      <w:r w:rsidRPr="00733088">
        <w:t>) Областной закон от 20 мая 2009 года № 19-3-ОЗ «О Правительстве Архангельской области и иных исполнительных органах государственной власти Архангельской области»;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>
        <w:t>41</w:t>
      </w:r>
      <w:r w:rsidRPr="00733088">
        <w:t>) Областной закон от 18 марта 2013 года № 629-38-ОЗ «О реализации государственных полномочий Архангельской области в сфере охраны здоровья граждан»;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>
        <w:t>42</w:t>
      </w:r>
      <w:r w:rsidRPr="00733088">
        <w:t>) Областной закон от 24 октября 2014 года № 190-11-ОЗ «О реализации государственных полномочий Архангельской области в сфере социального обслуживания граждан»;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>
        <w:t>43</w:t>
      </w:r>
      <w:r w:rsidRPr="00733088">
        <w:t>) Указ Губернатора Архангельской об</w:t>
      </w:r>
      <w:r>
        <w:t xml:space="preserve">ласти от 16 июня 2009 года </w:t>
      </w:r>
      <w:r w:rsidRPr="00733088">
        <w:t>№ 1-у «О кодексе служебного поведения государственного гражданского служащего Архангельской области»;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 xml:space="preserve">2.2.3. Иные профессиональные знания </w:t>
      </w:r>
      <w:r>
        <w:t>ведущего консультанта</w:t>
      </w:r>
      <w:r w:rsidRPr="00733088">
        <w:t xml:space="preserve"> должны включать знания: 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1) понятия защиты прав, свобод и законных интересов граждан;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2) структуры аппарата уполномоченного по правам человека в Архангельской области;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3) правил служебного распорядка аппарата уполномоченного по правам человека в Архангельской области;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>4) правил деловой этики.</w:t>
      </w:r>
    </w:p>
    <w:p w:rsidR="00DB30FE" w:rsidRPr="00733088" w:rsidRDefault="00DB30FE" w:rsidP="00DB30FE">
      <w:pPr>
        <w:ind w:firstLine="709"/>
        <w:jc w:val="both"/>
      </w:pPr>
      <w:r w:rsidRPr="00733088">
        <w:lastRenderedPageBreak/>
        <w:t xml:space="preserve">2.2.4. Гражданский служащий, замещающий должность </w:t>
      </w:r>
      <w:r>
        <w:t>ведущего консультанта</w:t>
      </w:r>
      <w:r w:rsidRPr="00733088">
        <w:t xml:space="preserve">, должен обладать следующими профессиональными умениями: 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1) представление интересов Уполномоченного и его аппарата в отношениях с </w:t>
      </w:r>
      <w:r>
        <w:t>судебными органами, государственными органами</w:t>
      </w:r>
      <w:r w:rsidRPr="00733088">
        <w:t>, органами местного самоуправления и должностными лицами, а также международными организациями;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2) эффективное взаимодействие с органами государственной власти и органами местного самоуправления в Архангельской области, их должностными лицами, с правоохранительными и судебными органами, иными органами, </w:t>
      </w:r>
      <w:r>
        <w:t xml:space="preserve">некоммерческими </w:t>
      </w:r>
      <w:r w:rsidRPr="00733088">
        <w:t>организациями</w:t>
      </w:r>
      <w:r>
        <w:t xml:space="preserve"> и др.</w:t>
      </w:r>
      <w:r w:rsidRPr="00733088">
        <w:t>;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3) </w:t>
      </w:r>
      <w:r>
        <w:t>работа</w:t>
      </w:r>
      <w:r w:rsidRPr="00733088">
        <w:t xml:space="preserve"> с жалобами и обращениями по вопросам нарушений прав и свобод человека и гражданина; </w:t>
      </w:r>
    </w:p>
    <w:p w:rsidR="00DB30FE" w:rsidRPr="00733088" w:rsidRDefault="00DB30FE" w:rsidP="00DB30FE">
      <w:pPr>
        <w:pStyle w:val="Default"/>
        <w:ind w:firstLine="709"/>
        <w:jc w:val="both"/>
      </w:pPr>
      <w:r w:rsidRPr="00733088">
        <w:t xml:space="preserve">4) оперативное реагирование на факты нарушения прав и свобод человека и гражданина; </w:t>
      </w:r>
    </w:p>
    <w:p w:rsidR="00DB30FE" w:rsidRPr="00733088" w:rsidRDefault="00DB30FE" w:rsidP="00DB30FE">
      <w:pPr>
        <w:autoSpaceDE w:val="0"/>
        <w:autoSpaceDN w:val="0"/>
        <w:adjustRightInd w:val="0"/>
        <w:ind w:firstLine="720"/>
        <w:jc w:val="both"/>
      </w:pPr>
      <w:r w:rsidRPr="00733088">
        <w:t xml:space="preserve">5) организация и проведение проверок соблюдения прав человека и гражданина в различных учреждениях и организациях; </w:t>
      </w:r>
    </w:p>
    <w:p w:rsidR="00DB30FE" w:rsidRPr="00733088" w:rsidRDefault="00DB30FE" w:rsidP="00DB30FE">
      <w:pPr>
        <w:ind w:firstLine="709"/>
        <w:jc w:val="both"/>
      </w:pPr>
      <w:r>
        <w:t>6</w:t>
      </w:r>
      <w:r w:rsidRPr="00733088">
        <w:t>) подготовка аналитических</w:t>
      </w:r>
      <w:r>
        <w:t>, методических, справочных, консультационных</w:t>
      </w:r>
      <w:r w:rsidRPr="00733088">
        <w:t xml:space="preserve"> и иных материалов по вопросам соблюдения прав человека; </w:t>
      </w:r>
    </w:p>
    <w:p w:rsidR="00DB30FE" w:rsidRPr="00733088" w:rsidRDefault="00DB30FE" w:rsidP="00DB30FE">
      <w:pPr>
        <w:ind w:firstLine="709"/>
        <w:jc w:val="both"/>
      </w:pPr>
      <w:r>
        <w:t>7</w:t>
      </w:r>
      <w:r w:rsidRPr="00733088">
        <w:t>) анализ и обобщение информации на стадии принятия и реализация решения;</w:t>
      </w:r>
    </w:p>
    <w:p w:rsidR="00DB30FE" w:rsidRPr="00733088" w:rsidRDefault="00DB30FE" w:rsidP="00DB30FE">
      <w:pPr>
        <w:ind w:firstLine="709"/>
        <w:jc w:val="both"/>
      </w:pPr>
      <w:r>
        <w:t>8</w:t>
      </w:r>
      <w:r w:rsidRPr="00733088">
        <w:t xml:space="preserve">) оперативное принятие и осуществление принятых решений; </w:t>
      </w:r>
    </w:p>
    <w:p w:rsidR="00DB30FE" w:rsidRPr="00733088" w:rsidRDefault="00DB30FE" w:rsidP="00DB30FE">
      <w:pPr>
        <w:ind w:firstLine="709"/>
        <w:jc w:val="both"/>
      </w:pPr>
      <w:r>
        <w:t>9</w:t>
      </w:r>
      <w:r w:rsidRPr="00733088">
        <w:t>) разработка планов конкретных мероприятий, эффективное планирование рабочего времени;</w:t>
      </w:r>
    </w:p>
    <w:p w:rsidR="00DB30FE" w:rsidRPr="00733088" w:rsidRDefault="00DB30FE" w:rsidP="00DB30FE">
      <w:pPr>
        <w:ind w:firstLine="709"/>
        <w:jc w:val="both"/>
      </w:pPr>
      <w:r>
        <w:t>10</w:t>
      </w:r>
      <w:r w:rsidRPr="00733088">
        <w:t xml:space="preserve">) адаптация к новой ситуации и применение новых подходов при решении поставленных задач; </w:t>
      </w:r>
    </w:p>
    <w:p w:rsidR="00DB30FE" w:rsidRPr="00733088" w:rsidRDefault="00DB30FE" w:rsidP="00DB30FE">
      <w:pPr>
        <w:ind w:firstLine="709"/>
        <w:jc w:val="both"/>
      </w:pPr>
      <w:r>
        <w:t>11</w:t>
      </w:r>
      <w:r w:rsidRPr="00733088">
        <w:t>) прогнозирование последствий принятых решений;</w:t>
      </w:r>
    </w:p>
    <w:p w:rsidR="00DB30FE" w:rsidRPr="00733088" w:rsidRDefault="00DB30FE" w:rsidP="00DB30FE">
      <w:pPr>
        <w:ind w:firstLine="709"/>
        <w:jc w:val="both"/>
      </w:pPr>
      <w:r>
        <w:t>12</w:t>
      </w:r>
      <w:r w:rsidRPr="00733088">
        <w:t>) работа с законодательными и иными нормативными правовыми актами, применение их на практике;</w:t>
      </w:r>
    </w:p>
    <w:p w:rsidR="00DB30FE" w:rsidRPr="00733088" w:rsidRDefault="00DB30FE" w:rsidP="00DB30FE">
      <w:pPr>
        <w:ind w:firstLine="709"/>
        <w:jc w:val="both"/>
      </w:pPr>
      <w:r>
        <w:t>13</w:t>
      </w:r>
      <w:r w:rsidRPr="00733088">
        <w:t>) работа со служе</w:t>
      </w:r>
      <w:r>
        <w:t>бными документами и информацией</w:t>
      </w:r>
      <w:r w:rsidRPr="00733088">
        <w:t>.</w:t>
      </w:r>
    </w:p>
    <w:p w:rsidR="00DB30FE" w:rsidRPr="00733088" w:rsidRDefault="00DB30FE" w:rsidP="00DB30FE">
      <w:pPr>
        <w:tabs>
          <w:tab w:val="left" w:pos="1276"/>
        </w:tabs>
        <w:ind w:firstLine="709"/>
        <w:jc w:val="both"/>
      </w:pPr>
      <w:r w:rsidRPr="00733088">
        <w:t xml:space="preserve">2.2.5. Гражданский служащий, замещающий должность </w:t>
      </w:r>
      <w:r>
        <w:t>ведущего консультанта</w:t>
      </w:r>
      <w:r w:rsidRPr="00733088">
        <w:t>, должен обладать следующими функциональными знаниями: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предметы и методы правового регулирования;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понятие нормативного правового акта;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понятие проекта нормативного правового акта, инструменты и этапы его разработки;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понятие, процедура рассмотрения обращений граждан;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задачи, сроки, ресурсы и инструменты государственной политики;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процедура организации проверки, порядок, этапы, инструменты проведения;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меры, принимаемые по результатам проверки;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основные модели связей с государственными органами;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особенности связей с общественностью в государственных органах;</w:t>
      </w:r>
    </w:p>
    <w:p w:rsidR="00DB30FE" w:rsidRPr="00733088" w:rsidRDefault="00DB30FE" w:rsidP="00DB30FE">
      <w:pPr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733088">
        <w:t>принципы формирования и оценки эффективности деятельности;</w:t>
      </w:r>
    </w:p>
    <w:p w:rsidR="00DB30FE" w:rsidRPr="00733088" w:rsidRDefault="00DB30FE" w:rsidP="00DB30FE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733088">
        <w:t>система взаимодействия в рамках внутриведомственного и межведомственного электронного документооборота;</w:t>
      </w:r>
    </w:p>
    <w:p w:rsidR="00DB30FE" w:rsidRPr="00733088" w:rsidRDefault="00DB30FE" w:rsidP="00DB30FE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733088">
        <w:t xml:space="preserve"> состав управленческих документов, общие требования к оформлению документов, формирование документального фонда организации;</w:t>
      </w:r>
    </w:p>
    <w:p w:rsidR="00DB30FE" w:rsidRPr="00733088" w:rsidRDefault="00DB30FE" w:rsidP="00DB30FE">
      <w:pPr>
        <w:numPr>
          <w:ilvl w:val="0"/>
          <w:numId w:val="22"/>
        </w:numPr>
        <w:ind w:left="0" w:firstLine="709"/>
        <w:jc w:val="both"/>
      </w:pPr>
      <w:r w:rsidRPr="00733088">
        <w:t>технологии и средства обеспечения информационной безопасности;</w:t>
      </w:r>
    </w:p>
    <w:p w:rsidR="00DB30FE" w:rsidRPr="00F4453C" w:rsidRDefault="00DB30FE" w:rsidP="00DB30FE">
      <w:pPr>
        <w:numPr>
          <w:ilvl w:val="0"/>
          <w:numId w:val="22"/>
        </w:numPr>
        <w:ind w:left="0" w:firstLine="709"/>
        <w:jc w:val="both"/>
      </w:pPr>
      <w:r w:rsidRPr="00733088">
        <w:t>принципы и организация гражданской службы в Архангельской области</w:t>
      </w:r>
      <w:r w:rsidRPr="00F4453C">
        <w:t>.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2.2.6. Гражданский служащий, замещающий должность </w:t>
      </w:r>
      <w:r>
        <w:t>ведущего консультанта</w:t>
      </w:r>
      <w:r w:rsidRPr="00733088">
        <w:t xml:space="preserve">, должен обладать следующими функциональными умениями:  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 xml:space="preserve">подготовка </w:t>
      </w:r>
      <w:r>
        <w:t>правовых</w:t>
      </w:r>
      <w:r w:rsidRPr="00733088">
        <w:t xml:space="preserve"> материалов, рекомендаций, разъяснений; </w:t>
      </w:r>
    </w:p>
    <w:p w:rsidR="00DB30FE" w:rsidRPr="0092504B" w:rsidRDefault="00DB30FE" w:rsidP="00DB30FE">
      <w:pPr>
        <w:pStyle w:val="aa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92504B">
        <w:t>подготовка материалов для правового просвещения различных групп населения;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>подготовка аналитических, информационных и других материалов по вопросам соблюдения прав человека;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>проведение мониторинга применения законодательства;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lastRenderedPageBreak/>
        <w:t>подготовка отчетов, докладов, тезисов, презентаций;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>проведение плановых и внеплановых проверок (обследований);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>ведение телефонных разговоров;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>ведение деловых переговоров;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>составление деловых писем;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>оперативное реагирование на факты нарушения прав и свобод человека и гражданина;</w:t>
      </w:r>
    </w:p>
    <w:p w:rsidR="00DB30FE" w:rsidRPr="00733088" w:rsidRDefault="00DB30FE" w:rsidP="00DB30FE">
      <w:pPr>
        <w:numPr>
          <w:ilvl w:val="0"/>
          <w:numId w:val="23"/>
        </w:numPr>
        <w:ind w:left="0" w:firstLine="709"/>
        <w:jc w:val="both"/>
      </w:pPr>
      <w:r w:rsidRPr="00733088">
        <w:t>участие в проверках соблюдения прав человека и гражданина в различных учреждениях и организациях;</w:t>
      </w:r>
    </w:p>
    <w:p w:rsidR="00DB30FE" w:rsidRDefault="00DB30FE" w:rsidP="00DB30FE">
      <w:pPr>
        <w:pStyle w:val="aa"/>
        <w:numPr>
          <w:ilvl w:val="0"/>
          <w:numId w:val="23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733088">
        <w:t>работа с периферийными устройствами компьютера, информационно-телекоммуникационными сетями, в операционной системе, в текстовом редакторе, с электронными таблицами, электронной почтой, использование графических объектов в электронных документах, работа с электронными базами данных</w:t>
      </w:r>
      <w:r>
        <w:t>.</w:t>
      </w:r>
    </w:p>
    <w:p w:rsidR="00DB30FE" w:rsidRPr="00043374" w:rsidRDefault="00DB30FE" w:rsidP="00DB30FE">
      <w:pPr>
        <w:pStyle w:val="aa"/>
        <w:autoSpaceDE w:val="0"/>
        <w:autoSpaceDN w:val="0"/>
        <w:adjustRightInd w:val="0"/>
        <w:ind w:left="709"/>
        <w:contextualSpacing w:val="0"/>
        <w:jc w:val="both"/>
      </w:pPr>
    </w:p>
    <w:p w:rsidR="00DB30FE" w:rsidRPr="00733088" w:rsidRDefault="00DB30FE" w:rsidP="00DB30FE">
      <w:pPr>
        <w:ind w:firstLine="709"/>
        <w:jc w:val="both"/>
        <w:rPr>
          <w:b/>
        </w:rPr>
      </w:pPr>
      <w:r w:rsidRPr="00733088">
        <w:rPr>
          <w:b/>
        </w:rPr>
        <w:t xml:space="preserve">3. Права </w:t>
      </w:r>
      <w:r>
        <w:rPr>
          <w:b/>
        </w:rPr>
        <w:t>ведущего консультанта</w:t>
      </w:r>
    </w:p>
    <w:p w:rsidR="00DB30FE" w:rsidRPr="00733088" w:rsidRDefault="00DB30FE" w:rsidP="00DB30FE">
      <w:pPr>
        <w:ind w:firstLine="709"/>
        <w:jc w:val="both"/>
        <w:rPr>
          <w:b/>
        </w:rPr>
      </w:pPr>
    </w:p>
    <w:p w:rsidR="00DB30FE" w:rsidRPr="00733088" w:rsidRDefault="00DB30FE" w:rsidP="00DB30FE">
      <w:pPr>
        <w:ind w:firstLine="709"/>
        <w:jc w:val="both"/>
      </w:pPr>
      <w:r w:rsidRPr="00733088">
        <w:t xml:space="preserve">3.1. Гражданский служащий, замещающий должность </w:t>
      </w:r>
      <w:r>
        <w:t>ведущего консультанта</w:t>
      </w:r>
      <w:r w:rsidRPr="00733088">
        <w:t>, имеет право:</w:t>
      </w:r>
    </w:p>
    <w:p w:rsidR="00DB30FE" w:rsidRPr="00733088" w:rsidRDefault="00DB30FE" w:rsidP="00DB30FE">
      <w:pPr>
        <w:ind w:firstLine="709"/>
        <w:jc w:val="both"/>
      </w:pPr>
      <w:r w:rsidRPr="00733088">
        <w:t>- на обеспечение организационно-технических условий, необходимых для исполнения должностных обязанностей;</w:t>
      </w:r>
    </w:p>
    <w:p w:rsidR="00DB30FE" w:rsidRPr="00733088" w:rsidRDefault="00DB30FE" w:rsidP="00DB30FE">
      <w:pPr>
        <w:ind w:firstLine="709"/>
        <w:jc w:val="both"/>
      </w:pPr>
      <w:r w:rsidRPr="00733088">
        <w:t>- на получение в установленном порядке  информации,  материалов, необходимых  для исполнения поставленных  задач;</w:t>
      </w:r>
    </w:p>
    <w:p w:rsidR="00DB30FE" w:rsidRPr="00733088" w:rsidRDefault="00DB30FE" w:rsidP="00DB30FE">
      <w:pPr>
        <w:ind w:firstLine="709"/>
        <w:jc w:val="both"/>
      </w:pPr>
      <w:r w:rsidRPr="00733088">
        <w:t>- вносить  предложения по  совершенствованию работы аппарата Уполномоченного;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- по поручению Уполномоченного взаимодействовать с </w:t>
      </w:r>
      <w:r>
        <w:t xml:space="preserve">государственными органами, </w:t>
      </w:r>
      <w:r w:rsidRPr="00733088">
        <w:t>общественными  правозащитными организациями по вопросам своей компетенции;</w:t>
      </w:r>
    </w:p>
    <w:p w:rsidR="00DB30FE" w:rsidRPr="00733088" w:rsidRDefault="00DB30FE" w:rsidP="00DB30FE">
      <w:pPr>
        <w:ind w:firstLine="709"/>
        <w:jc w:val="both"/>
      </w:pPr>
      <w:r w:rsidRPr="00733088">
        <w:t>- знакомиться с материалами своего личного дела  и отзывами о своей деятельности, на проведение служебного расследования для опровержения сведений, порочащих его честь и достоинство;</w:t>
      </w:r>
    </w:p>
    <w:p w:rsidR="00DB30FE" w:rsidRPr="00733088" w:rsidRDefault="00DB30FE" w:rsidP="00DB30FE">
      <w:pPr>
        <w:ind w:firstLine="709"/>
        <w:jc w:val="both"/>
      </w:pPr>
      <w:r w:rsidRPr="00733088">
        <w:t>- на переподг</w:t>
      </w:r>
      <w:r>
        <w:t>отовку и повышение квалификации</w:t>
      </w:r>
      <w:r w:rsidRPr="00733088">
        <w:t>;</w:t>
      </w:r>
    </w:p>
    <w:p w:rsidR="00DB30FE" w:rsidRPr="00733088" w:rsidRDefault="00DB30FE" w:rsidP="00DB30FE">
      <w:pPr>
        <w:ind w:firstLine="709"/>
        <w:jc w:val="both"/>
      </w:pPr>
      <w:r w:rsidRPr="00733088">
        <w:t>- на материальное и моральное поощрение;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 запрашивать и получать от Уполномоченного и специалистов аппарата Уполномоченного необходимые для работы консультации и разъяснения, информацию и материалы по вопросам, отнесенным к компетенции отдела.</w:t>
      </w:r>
    </w:p>
    <w:p w:rsidR="00DB30FE" w:rsidRPr="00733088" w:rsidRDefault="00DB30FE" w:rsidP="00DB30FE">
      <w:pPr>
        <w:jc w:val="both"/>
      </w:pPr>
    </w:p>
    <w:p w:rsidR="00DB30FE" w:rsidRPr="00733088" w:rsidRDefault="00DB30FE" w:rsidP="00DB30FE">
      <w:pPr>
        <w:ind w:firstLine="709"/>
        <w:jc w:val="both"/>
        <w:rPr>
          <w:b/>
        </w:rPr>
      </w:pPr>
      <w:r w:rsidRPr="00733088">
        <w:rPr>
          <w:b/>
        </w:rPr>
        <w:t xml:space="preserve">4. Обязанности </w:t>
      </w:r>
      <w:r>
        <w:rPr>
          <w:b/>
        </w:rPr>
        <w:t>ведущего консультанта</w:t>
      </w:r>
    </w:p>
    <w:p w:rsidR="00DB30FE" w:rsidRPr="00733088" w:rsidRDefault="00DB30FE" w:rsidP="00DB30FE">
      <w:pPr>
        <w:ind w:firstLine="709"/>
        <w:jc w:val="both"/>
      </w:pPr>
    </w:p>
    <w:p w:rsidR="00DB30FE" w:rsidRPr="00733088" w:rsidRDefault="00DB30FE" w:rsidP="00DB30FE">
      <w:pPr>
        <w:ind w:firstLine="709"/>
        <w:jc w:val="both"/>
      </w:pPr>
      <w:r w:rsidRPr="00733088">
        <w:t xml:space="preserve">4.1. Гражданский служащий, замещающий должность </w:t>
      </w:r>
      <w:r>
        <w:t>ведущего консультанта</w:t>
      </w:r>
      <w:r w:rsidRPr="00733088">
        <w:t>, обязан:</w:t>
      </w:r>
    </w:p>
    <w:p w:rsidR="00DB30FE" w:rsidRPr="00733088" w:rsidRDefault="00DB30FE" w:rsidP="00DB30FE">
      <w:pPr>
        <w:ind w:firstLine="709"/>
        <w:jc w:val="both"/>
      </w:pPr>
      <w:r w:rsidRPr="00733088">
        <w:t>- с</w:t>
      </w:r>
      <w:r w:rsidRPr="00733088">
        <w:rPr>
          <w:rFonts w:eastAsiaTheme="minorHAnsi"/>
        </w:rPr>
        <w:t>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DB30FE" w:rsidRPr="00733088" w:rsidRDefault="00DB30FE" w:rsidP="00DB30FE">
      <w:pPr>
        <w:ind w:firstLine="709"/>
        <w:jc w:val="both"/>
      </w:pPr>
      <w:r w:rsidRPr="00733088">
        <w:t>- неукоснительно, надлежащим образом, инициативно исполнять свои функции в соответствии с занимаемой должностью на высоком профессиональном уровне;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DB30FE" w:rsidRPr="00733088" w:rsidRDefault="00DB30FE" w:rsidP="00DB30FE">
      <w:pPr>
        <w:ind w:firstLine="709"/>
        <w:jc w:val="both"/>
      </w:pPr>
      <w:r w:rsidRPr="00733088">
        <w:t>- поддерживать и повышать уровень квалификации, необходимый для исполнения  служебных обязанностей;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lastRenderedPageBreak/>
        <w:t xml:space="preserve">- </w:t>
      </w:r>
      <w:r w:rsidRPr="00733088">
        <w:rPr>
          <w:rFonts w:eastAsiaTheme="minorHAnsi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 xml:space="preserve"> - представлять в установленном порядке предусмотренные федеральным законодательством сведения о себе и членах своей семьи;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 xml:space="preserve">- соблюдать ограничения, выполнять обязательства и требования к служебному поведению государственного гражданского служащего, не нарушать запреты, которые установлены </w:t>
      </w:r>
      <w:r>
        <w:t>законодательством</w:t>
      </w:r>
      <w:r w:rsidRPr="00733088">
        <w:t xml:space="preserve"> о гражданской службе</w:t>
      </w:r>
      <w:r>
        <w:t>, противодействии коррупции</w:t>
      </w:r>
      <w:r w:rsidRPr="00733088">
        <w:t>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противодействовать проявлениям коррупции и предпринимать меры по ее профилактике в установленном порядке;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уведомлять Уполномоченного обо всех случаях обращения к нему каких-либо лиц в целях склонения его к совершению коррупционных правонарушений;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соблюдать положения Кодекса служебного поведения государственного гражданского служащего Архангельской области;</w:t>
      </w:r>
    </w:p>
    <w:p w:rsidR="00DB30FE" w:rsidRPr="00733088" w:rsidRDefault="00DB30FE" w:rsidP="00DB30FE">
      <w:pPr>
        <w:pStyle w:val="ac"/>
        <w:spacing w:after="0"/>
        <w:ind w:firstLine="709"/>
        <w:jc w:val="both"/>
      </w:pPr>
      <w:r w:rsidRPr="00733088">
        <w:t xml:space="preserve">- представлять Уполномоченного в </w:t>
      </w:r>
      <w:r>
        <w:t xml:space="preserve">судебных, </w:t>
      </w:r>
      <w:r w:rsidRPr="00733088">
        <w:t>государственных органах, органах местного самоуправления, организациях, предприятиях, учреждениях;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 xml:space="preserve">- участвовать в работе и организации </w:t>
      </w:r>
      <w:r>
        <w:t>мероприятий</w:t>
      </w:r>
      <w:r w:rsidRPr="00733088">
        <w:t xml:space="preserve">, </w:t>
      </w:r>
      <w:r>
        <w:t xml:space="preserve">проводимых Уполномоченным, а также </w:t>
      </w:r>
      <w:r w:rsidRPr="00733088">
        <w:t>государственными органами Российской Федерации и Архангельской области, органами местного самоуправления в Архангельской области, их должностными лицами, общественными организациями и иными органами, организациями и должностными лицами, в том числе с выездом в районы Архангельской области и за ее пределы;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- фиксировать изменения и дополнения в действующем законодательстве,  поступление  новых  нормативных правовых актов по вопросам </w:t>
      </w:r>
      <w:r>
        <w:t>реализации и защиты прав граждан</w:t>
      </w:r>
      <w:r w:rsidRPr="00733088">
        <w:t>;</w:t>
      </w:r>
    </w:p>
    <w:p w:rsidR="00DB30FE" w:rsidRPr="00733088" w:rsidRDefault="00DB30FE" w:rsidP="00DB30FE">
      <w:pPr>
        <w:widowControl w:val="0"/>
        <w:ind w:firstLine="709"/>
        <w:jc w:val="both"/>
      </w:pPr>
      <w:r w:rsidRPr="00733088">
        <w:t>- по поручению Уполномоченного готовить материалы для участия на заседаниях Правительства Архангельской области и на сес</w:t>
      </w:r>
      <w:r>
        <w:t>сиях Архангельского областного С</w:t>
      </w:r>
      <w:r w:rsidRPr="00733088">
        <w:t>обрания депутатов</w:t>
      </w:r>
      <w:r>
        <w:t>, в рабочих совещаниях и иных мероприятиях</w:t>
      </w:r>
      <w:r w:rsidRPr="00733088">
        <w:t xml:space="preserve"> в части соблюдения и реализации прав и свобод человека и гражданина;</w:t>
      </w:r>
    </w:p>
    <w:p w:rsidR="00DB30FE" w:rsidRPr="00733088" w:rsidRDefault="00DB30FE" w:rsidP="00DB30FE">
      <w:pPr>
        <w:ind w:firstLine="709"/>
        <w:jc w:val="both"/>
      </w:pPr>
      <w:r w:rsidRPr="00733088">
        <w:t>- участвовать в организации и проведении приема граждан в установленные дни приема</w:t>
      </w:r>
      <w:r>
        <w:t xml:space="preserve"> и выездного приема граждан</w:t>
      </w:r>
      <w:r w:rsidRPr="00733088">
        <w:t>;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- давать разъяснения, а также консультировать граждан </w:t>
      </w:r>
      <w:r>
        <w:t>по различным вопросам реализации и защиты прав граждан, работать с обращениями граждан</w:t>
      </w:r>
      <w:r w:rsidRPr="00733088">
        <w:t>;</w:t>
      </w:r>
    </w:p>
    <w:p w:rsidR="00DB30FE" w:rsidRPr="00733088" w:rsidRDefault="00DB30FE" w:rsidP="00DB30FE">
      <w:pPr>
        <w:ind w:firstLine="709"/>
        <w:jc w:val="both"/>
      </w:pPr>
      <w:r w:rsidRPr="00733088">
        <w:t>- посещать органы государственной власти Российской Федерации и Архангельской области, органы местного самоуправления в Архангельской области, организации, предприятия, учреждения независимо от организационно-правовых форм, в том числе с выездом в районы Архангельской области;</w:t>
      </w:r>
    </w:p>
    <w:p w:rsidR="00DB30FE" w:rsidRPr="00733088" w:rsidRDefault="00DB30FE" w:rsidP="00DB30FE">
      <w:pPr>
        <w:ind w:firstLine="709"/>
        <w:jc w:val="both"/>
      </w:pPr>
      <w:r w:rsidRPr="00733088">
        <w:t>- по поручению Уполномоченного проводить проверки по фактам нарушения прав и свобод граждан, в том числе с выездом в районы Архангельской области;</w:t>
      </w:r>
    </w:p>
    <w:p w:rsidR="00DB30FE" w:rsidRPr="00733088" w:rsidRDefault="00DB30FE" w:rsidP="00DB30FE">
      <w:pPr>
        <w:ind w:firstLine="709"/>
        <w:jc w:val="both"/>
      </w:pPr>
      <w:r w:rsidRPr="00733088">
        <w:t xml:space="preserve">- участвовать в подготовке специальных докладов, ежегодных докладов и иных документов Уполномоченного; </w:t>
      </w:r>
    </w:p>
    <w:p w:rsidR="00DB30FE" w:rsidRPr="00733088" w:rsidRDefault="00DB30FE" w:rsidP="00DB30FE">
      <w:pPr>
        <w:widowControl w:val="0"/>
        <w:ind w:firstLine="709"/>
        <w:jc w:val="both"/>
      </w:pPr>
      <w:r w:rsidRPr="00733088">
        <w:t xml:space="preserve">- осуществлять подготовку аналитических записок, </w:t>
      </w:r>
      <w:r>
        <w:t xml:space="preserve">статей, </w:t>
      </w:r>
      <w:r w:rsidRPr="00733088">
        <w:t xml:space="preserve">иных документов, писем и обращений в федеральные и региональные органы государственной власти (и иные органы, </w:t>
      </w:r>
      <w:r w:rsidRPr="00733088">
        <w:lastRenderedPageBreak/>
        <w:t>организации, предприятия), готовить информационные материалы для обеспечения деятельности Уполномоченного;</w:t>
      </w:r>
    </w:p>
    <w:p w:rsidR="00DB30FE" w:rsidRPr="00733088" w:rsidRDefault="00DB30FE" w:rsidP="00DB30FE">
      <w:pPr>
        <w:widowControl w:val="0"/>
        <w:ind w:firstLine="709"/>
        <w:jc w:val="both"/>
      </w:pPr>
      <w:r w:rsidRPr="00733088">
        <w:t>- участвовать в разработке и принятии мер к предупреждению случаев нару</w:t>
      </w:r>
      <w:r w:rsidRPr="00733088">
        <w:softHyphen/>
        <w:t>шения прав и свобод граждан;</w:t>
      </w:r>
    </w:p>
    <w:p w:rsidR="00DB30FE" w:rsidRPr="00733088" w:rsidRDefault="00DB30FE" w:rsidP="00DB30FE">
      <w:pPr>
        <w:widowControl w:val="0"/>
        <w:ind w:firstLine="709"/>
        <w:jc w:val="both"/>
      </w:pPr>
      <w:r w:rsidRPr="00733088">
        <w:t>- в ходе работы с жалобами и обращениями выявлять имеющиеся тенденции, осуществлять их систематизацию и анализ с последующим  представлением  результатов Уполномоченному;</w:t>
      </w:r>
    </w:p>
    <w:p w:rsidR="00DB30FE" w:rsidRPr="00733088" w:rsidRDefault="00DB30FE" w:rsidP="00DB30FE">
      <w:pPr>
        <w:widowControl w:val="0"/>
        <w:ind w:firstLine="709"/>
        <w:jc w:val="both"/>
      </w:pPr>
      <w:r w:rsidRPr="00733088">
        <w:t>- участвовать в организации и проведении мероприятий правового просвещения,  готовить материалы просветительского характера;</w:t>
      </w:r>
    </w:p>
    <w:p w:rsidR="00DB30FE" w:rsidRPr="00733088" w:rsidRDefault="00DB30FE" w:rsidP="00DB30FE">
      <w:pPr>
        <w:ind w:firstLine="709"/>
        <w:jc w:val="both"/>
      </w:pPr>
      <w:r w:rsidRPr="00733088">
        <w:t>- осуществлять мониторинг и анализ публикаций, радио- и телепередач СМИ области и города, освещающих деятельность Уполномоченного и аппарата Уполномоченного;</w:t>
      </w:r>
    </w:p>
    <w:p w:rsidR="00DB30FE" w:rsidRPr="00733088" w:rsidRDefault="00DB30FE" w:rsidP="00DB30FE">
      <w:pPr>
        <w:tabs>
          <w:tab w:val="left" w:pos="504"/>
        </w:tabs>
        <w:ind w:firstLine="709"/>
        <w:jc w:val="both"/>
      </w:pPr>
      <w:r w:rsidRPr="00733088">
        <w:t>- подготавливать пресс-релизы, тексты официальных заявлений по актуальным вопросам;</w:t>
      </w:r>
    </w:p>
    <w:p w:rsidR="00DB30FE" w:rsidRPr="00733088" w:rsidRDefault="00DB30FE" w:rsidP="00DB30FE">
      <w:pPr>
        <w:pStyle w:val="aa"/>
        <w:numPr>
          <w:ilvl w:val="0"/>
          <w:numId w:val="26"/>
        </w:numPr>
        <w:ind w:left="0" w:firstLine="709"/>
        <w:contextualSpacing w:val="0"/>
        <w:jc w:val="both"/>
      </w:pPr>
      <w:r w:rsidRPr="00733088">
        <w:t>передавать и принимать информацию по приемно-переговорным устройствам (телефаксу и др.), а также телефонограммы, своевременно доводить информацию, полученную по каналам связи, до Уполномоченного;</w:t>
      </w:r>
    </w:p>
    <w:p w:rsidR="00DB30FE" w:rsidRPr="00733088" w:rsidRDefault="00DB30FE" w:rsidP="00DB30FE">
      <w:pPr>
        <w:pStyle w:val="aa"/>
        <w:numPr>
          <w:ilvl w:val="0"/>
          <w:numId w:val="26"/>
        </w:numPr>
        <w:ind w:left="0" w:firstLine="709"/>
        <w:contextualSpacing w:val="0"/>
        <w:jc w:val="both"/>
      </w:pPr>
      <w:r w:rsidRPr="00733088">
        <w:t xml:space="preserve">осуществлять </w:t>
      </w:r>
      <w:r>
        <w:t>работу в «Базе</w:t>
      </w:r>
      <w:r w:rsidRPr="00733088">
        <w:t xml:space="preserve"> данных обращений граждан к уполномоченному по правам человека в Архангельской области» в соответствии с Порядком рассмотрения жалоб и иных обращений граждан Уполномоченным;</w:t>
      </w:r>
    </w:p>
    <w:p w:rsidR="00DB30FE" w:rsidRPr="00733088" w:rsidRDefault="00DB30FE" w:rsidP="00DB30FE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33088">
        <w:t>печатать рукописные материалы Уполномоченного и размножать (копировать) их на множительной (копировальной) технике;</w:t>
      </w:r>
    </w:p>
    <w:p w:rsidR="00DB30FE" w:rsidRPr="00733088" w:rsidRDefault="00DB30FE" w:rsidP="00DB30FE">
      <w:pPr>
        <w:autoSpaceDE w:val="0"/>
        <w:autoSpaceDN w:val="0"/>
        <w:adjustRightInd w:val="0"/>
        <w:ind w:firstLine="709"/>
        <w:jc w:val="both"/>
      </w:pPr>
      <w:r w:rsidRPr="00733088">
        <w:t>- обеспечивать ведение учетных и регистрационных документов аппарата Уполномоченного в части возложенных должностных обязанностей;</w:t>
      </w:r>
    </w:p>
    <w:p w:rsidR="00DB30FE" w:rsidRPr="00733088" w:rsidRDefault="00DB30FE" w:rsidP="00DB30FE">
      <w:pPr>
        <w:ind w:firstLine="709"/>
        <w:jc w:val="both"/>
      </w:pPr>
      <w:r w:rsidRPr="00733088">
        <w:t>- бережно относиться к вверенному имуществу и оборудованию;</w:t>
      </w:r>
    </w:p>
    <w:p w:rsidR="00DB30FE" w:rsidRPr="00733088" w:rsidRDefault="00DB30FE" w:rsidP="00DB30FE">
      <w:pPr>
        <w:ind w:firstLine="709"/>
        <w:jc w:val="both"/>
      </w:pPr>
      <w:r w:rsidRPr="00733088">
        <w:t>- выполнять другие поручения Уполномоченного;</w:t>
      </w:r>
    </w:p>
    <w:p w:rsidR="00DB30FE" w:rsidRPr="00733088" w:rsidRDefault="00DB30FE" w:rsidP="00DB30FE">
      <w:pPr>
        <w:ind w:firstLine="709"/>
        <w:jc w:val="both"/>
      </w:pPr>
      <w:r w:rsidRPr="00733088">
        <w:t>- не разглашать материалы, полученные в рамках исполнения должностных обязанностей, иные сведения о частной жизни заявителей без их письменного согласия.</w:t>
      </w:r>
    </w:p>
    <w:p w:rsidR="00DB30FE" w:rsidRDefault="00DB30FE" w:rsidP="00DB30FE">
      <w:pPr>
        <w:jc w:val="both"/>
      </w:pPr>
    </w:p>
    <w:p w:rsidR="00DB30FE" w:rsidRPr="0097213F" w:rsidRDefault="00DB30FE" w:rsidP="00DB30FE">
      <w:pPr>
        <w:ind w:firstLine="709"/>
        <w:jc w:val="both"/>
        <w:rPr>
          <w:b/>
        </w:rPr>
      </w:pPr>
      <w:r w:rsidRPr="0097213F">
        <w:rPr>
          <w:b/>
        </w:rPr>
        <w:t>5. Ответственность за неисполнение должностных обязанностей.</w:t>
      </w:r>
    </w:p>
    <w:p w:rsidR="00DB30FE" w:rsidRDefault="00DB30FE" w:rsidP="00DB30FE">
      <w:pPr>
        <w:ind w:firstLine="709"/>
        <w:jc w:val="both"/>
      </w:pPr>
    </w:p>
    <w:p w:rsidR="00DB30FE" w:rsidRDefault="00DB30FE" w:rsidP="00DB30FE">
      <w:pPr>
        <w:ind w:firstLine="709"/>
        <w:jc w:val="both"/>
      </w:pPr>
      <w:r>
        <w:t>5.1</w:t>
      </w:r>
      <w:r w:rsidRPr="00733088">
        <w:t xml:space="preserve">. Гражданский служащий, замещающий должность </w:t>
      </w:r>
      <w:r>
        <w:t>ведущего консультанта</w:t>
      </w:r>
      <w:r w:rsidRPr="00733088">
        <w:t>, несет ответственность за нарушение локальных нормативных актов, регламентирующих деятельность аппарата Уполномоченного, Правил внутреннего служебного распорядка аппарата Уполномоченного, трудовой дисциплины и неисполнение обязанностей, установленных действующим законодательством, настоящим должностным рег</w:t>
      </w:r>
      <w:r>
        <w:t>ламентом и служебным контрактом, в соответствии с действующим законодательством.</w:t>
      </w:r>
    </w:p>
    <w:p w:rsidR="00DB30FE" w:rsidRDefault="00DB30FE" w:rsidP="00DB30FE">
      <w:pPr>
        <w:ind w:firstLine="709"/>
        <w:jc w:val="both"/>
      </w:pPr>
    </w:p>
    <w:p w:rsidR="00DB30FE" w:rsidRPr="00733088" w:rsidRDefault="00DB30FE" w:rsidP="00DB30FE">
      <w:pPr>
        <w:ind w:firstLine="709"/>
        <w:jc w:val="both"/>
      </w:pPr>
      <w:r>
        <w:t xml:space="preserve">6. </w:t>
      </w:r>
      <w:r w:rsidRPr="00733088">
        <w:t xml:space="preserve">Гражданский служащий, замещающий должность </w:t>
      </w:r>
      <w:r>
        <w:t>ведущего консультанта</w:t>
      </w:r>
      <w:r w:rsidRPr="00733088">
        <w:t>, имеет удостоверение установленного образца и отвечает за его правильное применение и хранение.</w:t>
      </w:r>
    </w:p>
    <w:p w:rsidR="00DB30FE" w:rsidRDefault="00DB30FE" w:rsidP="00DB30FE"/>
    <w:p w:rsidR="00DB30FE" w:rsidRDefault="00DB30FE" w:rsidP="00DB30F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DB30FE" w:rsidRPr="00B3172D" w:rsidTr="00AA4534">
        <w:tc>
          <w:tcPr>
            <w:tcW w:w="5353" w:type="dxa"/>
          </w:tcPr>
          <w:p w:rsidR="00DB30FE" w:rsidRPr="00B3172D" w:rsidRDefault="00DB30FE" w:rsidP="00AA4534">
            <w:r w:rsidRPr="00B3172D">
              <w:t>С настоящим должностным регламентом ознакомлен (а):</w:t>
            </w:r>
          </w:p>
        </w:tc>
        <w:tc>
          <w:tcPr>
            <w:tcW w:w="4217" w:type="dxa"/>
          </w:tcPr>
          <w:p w:rsidR="00DB30FE" w:rsidRPr="00B3172D" w:rsidRDefault="00DB30FE" w:rsidP="00AA4534"/>
          <w:p w:rsidR="00DB30FE" w:rsidRPr="00B3172D" w:rsidRDefault="00DB30FE" w:rsidP="00AA4534">
            <w:r w:rsidRPr="00B3172D">
              <w:t xml:space="preserve">                      </w:t>
            </w:r>
          </w:p>
        </w:tc>
      </w:tr>
      <w:tr w:rsidR="00DB30FE" w:rsidRPr="00B3172D" w:rsidTr="00AA4534">
        <w:tc>
          <w:tcPr>
            <w:tcW w:w="5353" w:type="dxa"/>
          </w:tcPr>
          <w:p w:rsidR="00DB30FE" w:rsidRPr="00B3172D" w:rsidRDefault="00DB30FE" w:rsidP="00AA4534"/>
        </w:tc>
        <w:tc>
          <w:tcPr>
            <w:tcW w:w="4217" w:type="dxa"/>
          </w:tcPr>
          <w:p w:rsidR="00DB30FE" w:rsidRPr="00B3172D" w:rsidRDefault="00DB30FE" w:rsidP="00AA4534"/>
          <w:p w:rsidR="00DB30FE" w:rsidRPr="00B3172D" w:rsidRDefault="00DB30FE" w:rsidP="00AA4534">
            <w:r w:rsidRPr="00B3172D">
              <w:t xml:space="preserve">            «___» __________ 20</w:t>
            </w:r>
            <w:bookmarkStart w:id="9" w:name="_GoBack"/>
            <w:bookmarkEnd w:id="9"/>
            <w:r>
              <w:t>____</w:t>
            </w:r>
            <w:r w:rsidRPr="00B3172D">
              <w:t xml:space="preserve"> г.</w:t>
            </w:r>
          </w:p>
        </w:tc>
      </w:tr>
    </w:tbl>
    <w:p w:rsidR="00DB30FE" w:rsidRPr="00B3172D" w:rsidRDefault="00DB30FE" w:rsidP="00DB30FE">
      <w:pPr>
        <w:ind w:firstLine="709"/>
      </w:pPr>
    </w:p>
    <w:p w:rsidR="00DB30FE" w:rsidRPr="00733088" w:rsidRDefault="00DB30FE" w:rsidP="00DB30FE"/>
    <w:p w:rsidR="00DB30FE" w:rsidRDefault="00DB30FE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DB30FE" w:rsidRPr="00835724" w:rsidRDefault="00DB30FE" w:rsidP="00DB30FE">
      <w:pPr>
        <w:ind w:left="5103"/>
      </w:pPr>
      <w:r w:rsidRPr="00835724">
        <w:lastRenderedPageBreak/>
        <w:t>УТВЕРЖДАЮ</w:t>
      </w:r>
    </w:p>
    <w:p w:rsidR="00DB30FE" w:rsidRPr="00835724" w:rsidRDefault="00DB30FE" w:rsidP="00DB30FE">
      <w:pPr>
        <w:ind w:left="5103"/>
      </w:pPr>
      <w:r w:rsidRPr="00835724">
        <w:t>Уполномоченный по правам человека в Архангельской области</w:t>
      </w:r>
    </w:p>
    <w:p w:rsidR="00DB30FE" w:rsidRPr="00835724" w:rsidRDefault="00DB30FE" w:rsidP="00DB30FE">
      <w:pPr>
        <w:ind w:left="5103"/>
      </w:pPr>
    </w:p>
    <w:p w:rsidR="00DB30FE" w:rsidRPr="00835724" w:rsidRDefault="00DB30FE" w:rsidP="00DB30FE">
      <w:pPr>
        <w:ind w:left="5103"/>
      </w:pPr>
      <w:r w:rsidRPr="00835724">
        <w:t xml:space="preserve">______________ </w:t>
      </w:r>
    </w:p>
    <w:p w:rsidR="00DB30FE" w:rsidRPr="00835724" w:rsidRDefault="00DB30FE" w:rsidP="00DB30FE">
      <w:pPr>
        <w:ind w:left="5103"/>
      </w:pPr>
    </w:p>
    <w:p w:rsidR="00DB30FE" w:rsidRPr="00835724" w:rsidRDefault="00DB30FE" w:rsidP="00DB30FE">
      <w:pPr>
        <w:ind w:left="5103"/>
      </w:pPr>
      <w:r>
        <w:t>____ ___________ 20____</w:t>
      </w:r>
      <w:r w:rsidRPr="00835724">
        <w:t xml:space="preserve"> года         </w:t>
      </w:r>
    </w:p>
    <w:p w:rsidR="00DB30FE" w:rsidRPr="00835724" w:rsidRDefault="00DB30FE" w:rsidP="00DB30FE">
      <w:pPr>
        <w:outlineLvl w:val="0"/>
        <w:rPr>
          <w:b/>
        </w:rPr>
      </w:pPr>
    </w:p>
    <w:p w:rsidR="00DB30FE" w:rsidRDefault="00DB30FE" w:rsidP="00DB30FE">
      <w:pPr>
        <w:jc w:val="center"/>
        <w:outlineLvl w:val="0"/>
        <w:rPr>
          <w:b/>
        </w:rPr>
      </w:pPr>
    </w:p>
    <w:p w:rsidR="00DB30FE" w:rsidRPr="002901EF" w:rsidRDefault="00DB30FE" w:rsidP="00DB30F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ТИПОВЫЕ </w:t>
      </w:r>
      <w:r w:rsidRPr="002901EF">
        <w:rPr>
          <w:b/>
          <w:sz w:val="26"/>
          <w:szCs w:val="26"/>
        </w:rPr>
        <w:t>ПОКАЗАТЕЛИ</w:t>
      </w:r>
    </w:p>
    <w:p w:rsidR="00DB30FE" w:rsidRPr="002901EF" w:rsidRDefault="00DB30FE" w:rsidP="00DB30FE">
      <w:pPr>
        <w:jc w:val="center"/>
        <w:rPr>
          <w:b/>
          <w:sz w:val="26"/>
          <w:szCs w:val="26"/>
        </w:rPr>
      </w:pPr>
      <w:r w:rsidRPr="002901EF">
        <w:rPr>
          <w:b/>
          <w:sz w:val="26"/>
          <w:szCs w:val="26"/>
        </w:rPr>
        <w:t>результативности и эффективности служебной</w:t>
      </w:r>
    </w:p>
    <w:p w:rsidR="00DB30FE" w:rsidRPr="002901EF" w:rsidRDefault="00DB30FE" w:rsidP="00DB30FE">
      <w:pPr>
        <w:jc w:val="center"/>
        <w:rPr>
          <w:b/>
          <w:sz w:val="26"/>
          <w:szCs w:val="26"/>
        </w:rPr>
      </w:pPr>
      <w:r w:rsidRPr="002901EF">
        <w:rPr>
          <w:b/>
          <w:sz w:val="26"/>
          <w:szCs w:val="26"/>
        </w:rPr>
        <w:t xml:space="preserve">профессиональной деятельности </w:t>
      </w:r>
      <w:r>
        <w:rPr>
          <w:b/>
          <w:sz w:val="26"/>
          <w:szCs w:val="26"/>
        </w:rPr>
        <w:t>ведущего консультанта</w:t>
      </w:r>
      <w:r w:rsidRPr="002901EF">
        <w:rPr>
          <w:b/>
          <w:sz w:val="26"/>
          <w:szCs w:val="26"/>
        </w:rPr>
        <w:t xml:space="preserve"> аппарата уполномоченного по правам человека в Архангельской области</w:t>
      </w:r>
    </w:p>
    <w:p w:rsidR="00DB30FE" w:rsidRPr="00835724" w:rsidRDefault="00DB30FE" w:rsidP="00DB30F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1. Количество поступивших и рассмотренных в установленные Порядком рассмотрения жалоб и иных обращений граждан уполномоченным по правам человека в Архангельской области сроки письменных жалоб и обращений граждан.</w:t>
      </w: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2. Количест</w:t>
      </w:r>
      <w:r>
        <w:rPr>
          <w:sz w:val="26"/>
          <w:szCs w:val="26"/>
        </w:rPr>
        <w:t xml:space="preserve">во поступивших и рассмотренных </w:t>
      </w:r>
      <w:r w:rsidRPr="002901EF">
        <w:rPr>
          <w:sz w:val="26"/>
          <w:szCs w:val="26"/>
        </w:rPr>
        <w:t>в установленные Порядком рассмотрения жалоб и иных обращений граждан уполномоченным по правам человека в Архангельской области сроки устных жалоб и обращений граждан.</w:t>
      </w: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3. Количество поступивших и рассмотренных в установленные Порядком рассмотрения жалоб и иных обращений граждан уполномоченным по правам человека в Архангельской области сроки коллективных письменных жалоб и обращений граждан.</w:t>
      </w: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4. Количество поступивших и рассмотренных в установленные Порядком рассмотрения жалоб и иных обращений граждан уполномоченным по правам человека в Архангельской области сроки коллективных устных жалоб и обращений граждан.</w:t>
      </w: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 xml:space="preserve">5. Отсутствие (наличие) жалоб со стороны заявителей в ходе приема или рассмотрения жалоб и обращений. </w:t>
      </w: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6. Отсутствие (наличие) нарушений сроков исполнения поручений Уполномоченного и подготовки материалов по рассмотрению обращений граждан, количество возвратов служебных писем исполнителям в связи с некачественной подготовкой.</w:t>
      </w: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7. Своевременное исполнение мероприятий, возложенных утвержденным планом (квартальным, годовым) мероприятий уполномоченного по правам человека в Архангельской области.</w:t>
      </w:r>
    </w:p>
    <w:p w:rsidR="00DB30FE" w:rsidRPr="002901EF" w:rsidRDefault="00DB30FE" w:rsidP="00DB30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8. Своевременная и качественная подготовка закрепленных разделов к ежегодному докладу о деятельности уполномоченного по правам человека в Архангельской области.</w:t>
      </w:r>
    </w:p>
    <w:p w:rsidR="00DB30FE" w:rsidRPr="002901EF" w:rsidRDefault="00DB30FE" w:rsidP="00DB30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9. Своевременная и качественная подготовка специальных докладов  уполномоченного по правам человека в Архангельской области.</w:t>
      </w:r>
    </w:p>
    <w:p w:rsidR="00DB30FE" w:rsidRPr="002901EF" w:rsidRDefault="00DB30FE" w:rsidP="00DB30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10. Количество посещений и проведенных проверок органов государственной власти Архангельской области, органов местного самоуправления в Архангельской области, организаций, предприятий, учреждений независимо от организационно-правовых форм, по фактам нарушения прав и свобод граждан.</w:t>
      </w:r>
    </w:p>
    <w:p w:rsidR="00DB30FE" w:rsidRPr="002901EF" w:rsidRDefault="00DB30FE" w:rsidP="00DB30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11. Эффективное участие в организации и проведении совещаний, конференций, семинаров, круглых столов, встреч и иных мероприятий, организуемых уполномоченным по правам человека в Архангельской области, а также государственными органами Российской Федерации и Архангельской области, органами местного самоуправления в Архангельской области, их должностными лицами, общественными организациями и иными органами, организациями и должностными лицами.</w:t>
      </w:r>
    </w:p>
    <w:p w:rsidR="00DB30FE" w:rsidRPr="002901EF" w:rsidRDefault="00DB30FE" w:rsidP="00DB30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1EF">
        <w:rPr>
          <w:sz w:val="26"/>
          <w:szCs w:val="26"/>
        </w:rPr>
        <w:lastRenderedPageBreak/>
        <w:t>12. Количество проведенных приемов граждан, в том числе выездных.</w:t>
      </w:r>
    </w:p>
    <w:p w:rsidR="00DB30FE" w:rsidRPr="002901EF" w:rsidRDefault="00DB30FE" w:rsidP="00DB30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13. Количество подготовленных обращений в органы государственной власти Российской Федерации, Уполномоченному по правам человека в Российской Федерации, уполномоченным по правам человека в субъектах Российской Федерации по различным вопросам реализации и защиты прав граждан, в рамках содействия совершенствованию законодательства.</w:t>
      </w:r>
    </w:p>
    <w:p w:rsidR="00DB30FE" w:rsidRPr="002901EF" w:rsidRDefault="00DB30FE" w:rsidP="00DB30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14. Количество подготовленных обращений (заключений) в органы государственной власти и органы местного самоуправления Архангельской области, территориальные управления министерств и ведомств Российской Федерации по различным вопросам реализации и защиты прав граждан, в рамках содействия совершенствованию законодательства.</w:t>
      </w:r>
    </w:p>
    <w:p w:rsidR="00DB30FE" w:rsidRPr="002901EF" w:rsidRDefault="00DB30FE" w:rsidP="00DB30FE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15. Своевременная и качественная работа с официальным сайтом уполномоченного по правам человека в Архангельской области</w:t>
      </w:r>
      <w:r>
        <w:rPr>
          <w:sz w:val="26"/>
          <w:szCs w:val="26"/>
        </w:rPr>
        <w:t>, подготовка информационных материалов</w:t>
      </w:r>
      <w:r w:rsidRPr="002901EF">
        <w:rPr>
          <w:sz w:val="26"/>
          <w:szCs w:val="26"/>
        </w:rPr>
        <w:t>.</w:t>
      </w: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16. Подготовка информационно-консультационных, методических, презентационных, аналитических и иных материалов.</w:t>
      </w: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2901EF">
        <w:rPr>
          <w:sz w:val="26"/>
          <w:szCs w:val="26"/>
        </w:rPr>
        <w:t>Своевременное и качественное исполнение иных должностных обязанностей, утвержденных должностным регламентом.</w:t>
      </w:r>
    </w:p>
    <w:p w:rsidR="00DB30FE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</w:pPr>
    </w:p>
    <w:p w:rsidR="00DB30FE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</w:pPr>
    </w:p>
    <w:p w:rsidR="00DB30FE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</w:pPr>
    </w:p>
    <w:tbl>
      <w:tblPr>
        <w:tblW w:w="0" w:type="auto"/>
        <w:tblLook w:val="04A0"/>
      </w:tblPr>
      <w:tblGrid>
        <w:gridCol w:w="5353"/>
        <w:gridCol w:w="4217"/>
      </w:tblGrid>
      <w:tr w:rsidR="00DB30FE" w:rsidRPr="002901EF" w:rsidTr="00AA4534">
        <w:tc>
          <w:tcPr>
            <w:tcW w:w="5353" w:type="dxa"/>
          </w:tcPr>
          <w:p w:rsidR="00DB30FE" w:rsidRPr="002901EF" w:rsidRDefault="00DB30FE" w:rsidP="00AA4534">
            <w:pPr>
              <w:rPr>
                <w:sz w:val="26"/>
                <w:szCs w:val="26"/>
              </w:rPr>
            </w:pPr>
            <w:r w:rsidRPr="002901EF">
              <w:rPr>
                <w:sz w:val="26"/>
                <w:szCs w:val="26"/>
              </w:rPr>
              <w:t>С приложением к должностному регламенту  ознакомлен (а):</w:t>
            </w:r>
          </w:p>
        </w:tc>
        <w:tc>
          <w:tcPr>
            <w:tcW w:w="4217" w:type="dxa"/>
          </w:tcPr>
          <w:p w:rsidR="00DB30FE" w:rsidRPr="002901EF" w:rsidRDefault="00DB30FE" w:rsidP="00AA4534">
            <w:pPr>
              <w:rPr>
                <w:sz w:val="26"/>
                <w:szCs w:val="26"/>
              </w:rPr>
            </w:pPr>
            <w:r w:rsidRPr="002901EF">
              <w:rPr>
                <w:sz w:val="26"/>
                <w:szCs w:val="26"/>
              </w:rPr>
              <w:t xml:space="preserve">                    </w:t>
            </w:r>
          </w:p>
          <w:p w:rsidR="00DB30FE" w:rsidRPr="002901EF" w:rsidRDefault="00DB30FE" w:rsidP="00AA4534">
            <w:pPr>
              <w:rPr>
                <w:sz w:val="26"/>
                <w:szCs w:val="26"/>
              </w:rPr>
            </w:pPr>
          </w:p>
        </w:tc>
      </w:tr>
    </w:tbl>
    <w:p w:rsidR="00DB30FE" w:rsidRPr="002901EF" w:rsidRDefault="00DB30FE" w:rsidP="00DB30FE">
      <w:pPr>
        <w:rPr>
          <w:sz w:val="26"/>
          <w:szCs w:val="26"/>
        </w:rPr>
      </w:pPr>
    </w:p>
    <w:p w:rsidR="00DB30FE" w:rsidRPr="002901EF" w:rsidRDefault="00DB30FE" w:rsidP="00DB30FE">
      <w:pPr>
        <w:rPr>
          <w:sz w:val="26"/>
          <w:szCs w:val="26"/>
        </w:rPr>
      </w:pPr>
      <w:r w:rsidRPr="002901EF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«___» __________ 20____</w:t>
      </w:r>
      <w:r w:rsidRPr="002901EF">
        <w:rPr>
          <w:sz w:val="26"/>
          <w:szCs w:val="26"/>
        </w:rPr>
        <w:t xml:space="preserve"> г.</w:t>
      </w:r>
    </w:p>
    <w:p w:rsidR="00DB30FE" w:rsidRPr="002901EF" w:rsidRDefault="00DB30FE" w:rsidP="00DB30FE">
      <w:pPr>
        <w:ind w:firstLine="720"/>
        <w:jc w:val="both"/>
        <w:rPr>
          <w:sz w:val="26"/>
          <w:szCs w:val="26"/>
        </w:rPr>
      </w:pPr>
    </w:p>
    <w:p w:rsidR="00DB30FE" w:rsidRPr="002901EF" w:rsidRDefault="00DB30FE" w:rsidP="00DB30F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</w:p>
    <w:p w:rsidR="00DB30FE" w:rsidRPr="002901EF" w:rsidRDefault="00DB30FE" w:rsidP="00DB30FE">
      <w:pPr>
        <w:spacing w:line="216" w:lineRule="auto"/>
        <w:jc w:val="both"/>
        <w:rPr>
          <w:sz w:val="26"/>
          <w:szCs w:val="26"/>
        </w:rPr>
      </w:pPr>
    </w:p>
    <w:p w:rsidR="00DB30FE" w:rsidRPr="002901EF" w:rsidRDefault="00DB30FE" w:rsidP="00DB30FE">
      <w:pPr>
        <w:spacing w:line="216" w:lineRule="auto"/>
        <w:ind w:firstLine="709"/>
        <w:jc w:val="right"/>
        <w:rPr>
          <w:sz w:val="26"/>
          <w:szCs w:val="26"/>
        </w:rPr>
      </w:pPr>
      <w:r w:rsidRPr="002901EF">
        <w:rPr>
          <w:sz w:val="26"/>
          <w:szCs w:val="26"/>
        </w:rPr>
        <w:t xml:space="preserve">                                                                                             </w:t>
      </w:r>
    </w:p>
    <w:p w:rsidR="00DB30FE" w:rsidRPr="002901EF" w:rsidRDefault="00DB30FE" w:rsidP="00DB30FE">
      <w:pPr>
        <w:spacing w:line="216" w:lineRule="auto"/>
        <w:ind w:firstLine="709"/>
        <w:jc w:val="both"/>
        <w:rPr>
          <w:sz w:val="26"/>
          <w:szCs w:val="26"/>
        </w:rPr>
      </w:pPr>
      <w:r w:rsidRPr="002901EF">
        <w:rPr>
          <w:sz w:val="26"/>
          <w:szCs w:val="26"/>
        </w:rPr>
        <w:t xml:space="preserve">                                                              </w:t>
      </w: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477868" w:rsidRDefault="00477868" w:rsidP="002423B2">
      <w:pPr>
        <w:jc w:val="both"/>
        <w:rPr>
          <w:sz w:val="28"/>
          <w:szCs w:val="28"/>
        </w:rPr>
      </w:pPr>
    </w:p>
    <w:p w:rsidR="005B33EB" w:rsidRDefault="005B33EB" w:rsidP="002423B2">
      <w:pPr>
        <w:jc w:val="both"/>
        <w:rPr>
          <w:sz w:val="28"/>
          <w:szCs w:val="28"/>
        </w:rPr>
      </w:pPr>
    </w:p>
    <w:p w:rsidR="005B33EB" w:rsidRDefault="005B33EB" w:rsidP="002423B2">
      <w:pPr>
        <w:jc w:val="both"/>
        <w:rPr>
          <w:sz w:val="28"/>
          <w:szCs w:val="28"/>
        </w:rPr>
      </w:pPr>
    </w:p>
    <w:p w:rsidR="005B33EB" w:rsidRDefault="005B33EB" w:rsidP="002423B2">
      <w:pPr>
        <w:jc w:val="both"/>
        <w:rPr>
          <w:sz w:val="28"/>
          <w:szCs w:val="28"/>
        </w:rPr>
      </w:pPr>
    </w:p>
    <w:p w:rsidR="005B33EB" w:rsidRDefault="005B33EB" w:rsidP="002423B2">
      <w:pPr>
        <w:jc w:val="both"/>
        <w:rPr>
          <w:sz w:val="28"/>
          <w:szCs w:val="28"/>
        </w:rPr>
      </w:pPr>
    </w:p>
    <w:p w:rsidR="005B33EB" w:rsidRDefault="005B33EB" w:rsidP="002423B2">
      <w:pPr>
        <w:jc w:val="both"/>
        <w:rPr>
          <w:sz w:val="28"/>
          <w:szCs w:val="28"/>
        </w:rPr>
      </w:pPr>
    </w:p>
    <w:p w:rsidR="008D0B33" w:rsidRDefault="008D0B33" w:rsidP="00477868">
      <w:pPr>
        <w:rPr>
          <w:b/>
          <w:sz w:val="28"/>
          <w:szCs w:val="28"/>
        </w:rPr>
      </w:pPr>
    </w:p>
    <w:p w:rsidR="008D0B33" w:rsidRDefault="008D0B33" w:rsidP="00477868">
      <w:pPr>
        <w:rPr>
          <w:b/>
          <w:sz w:val="28"/>
          <w:szCs w:val="28"/>
        </w:rPr>
      </w:pPr>
    </w:p>
    <w:p w:rsidR="005B33EB" w:rsidRPr="009B5946" w:rsidRDefault="005B33EB" w:rsidP="00477868">
      <w:pPr>
        <w:rPr>
          <w:b/>
          <w:sz w:val="28"/>
          <w:szCs w:val="28"/>
        </w:rPr>
      </w:pPr>
    </w:p>
    <w:sectPr w:rsidR="005B33EB" w:rsidRPr="009B5946" w:rsidSect="00FB4448">
      <w:headerReference w:type="even" r:id="rId9"/>
      <w:headerReference w:type="default" r:id="rId10"/>
      <w:pgSz w:w="11906" w:h="16838" w:code="9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738" w:rsidRDefault="00CC4738">
      <w:r>
        <w:separator/>
      </w:r>
    </w:p>
  </w:endnote>
  <w:endnote w:type="continuationSeparator" w:id="1">
    <w:p w:rsidR="00CC4738" w:rsidRDefault="00CC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738" w:rsidRDefault="00CC4738">
      <w:r>
        <w:separator/>
      </w:r>
    </w:p>
  </w:footnote>
  <w:footnote w:type="continuationSeparator" w:id="1">
    <w:p w:rsidR="00CC4738" w:rsidRDefault="00CC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6956DE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6956DE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21B2">
      <w:rPr>
        <w:rStyle w:val="a9"/>
        <w:noProof/>
      </w:rPr>
      <w:t>4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0424DE"/>
    <w:lvl w:ilvl="0">
      <w:numFmt w:val="bullet"/>
      <w:lvlText w:val="*"/>
      <w:lvlJc w:val="left"/>
    </w:lvl>
  </w:abstractNum>
  <w:abstractNum w:abstractNumId="1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B471AFD"/>
    <w:multiLevelType w:val="hybridMultilevel"/>
    <w:tmpl w:val="331E6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8"/>
  </w:num>
  <w:num w:numId="5">
    <w:abstractNumId w:val="1"/>
  </w:num>
  <w:num w:numId="6">
    <w:abstractNumId w:val="22"/>
  </w:num>
  <w:num w:numId="7">
    <w:abstractNumId w:val="7"/>
  </w:num>
  <w:num w:numId="8">
    <w:abstractNumId w:val="9"/>
  </w:num>
  <w:num w:numId="9">
    <w:abstractNumId w:val="20"/>
  </w:num>
  <w:num w:numId="10">
    <w:abstractNumId w:val="4"/>
  </w:num>
  <w:num w:numId="11">
    <w:abstractNumId w:val="17"/>
  </w:num>
  <w:num w:numId="12">
    <w:abstractNumId w:val="23"/>
  </w:num>
  <w:num w:numId="13">
    <w:abstractNumId w:val="19"/>
  </w:num>
  <w:num w:numId="14">
    <w:abstractNumId w:val="11"/>
  </w:num>
  <w:num w:numId="15">
    <w:abstractNumId w:val="21"/>
  </w:num>
  <w:num w:numId="16">
    <w:abstractNumId w:val="12"/>
  </w:num>
  <w:num w:numId="17">
    <w:abstractNumId w:val="24"/>
  </w:num>
  <w:num w:numId="18">
    <w:abstractNumId w:val="5"/>
  </w:num>
  <w:num w:numId="19">
    <w:abstractNumId w:val="3"/>
  </w:num>
  <w:num w:numId="20">
    <w:abstractNumId w:val="10"/>
  </w:num>
  <w:num w:numId="21">
    <w:abstractNumId w:val="15"/>
  </w:num>
  <w:num w:numId="22">
    <w:abstractNumId w:val="14"/>
  </w:num>
  <w:num w:numId="23">
    <w:abstractNumId w:val="6"/>
  </w:num>
  <w:num w:numId="24">
    <w:abstractNumId w:val="1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2A"/>
    <w:rsid w:val="00000A1E"/>
    <w:rsid w:val="00001703"/>
    <w:rsid w:val="00012BE4"/>
    <w:rsid w:val="00015062"/>
    <w:rsid w:val="00015DDD"/>
    <w:rsid w:val="00017797"/>
    <w:rsid w:val="00021689"/>
    <w:rsid w:val="000220D8"/>
    <w:rsid w:val="00030EDA"/>
    <w:rsid w:val="00033A82"/>
    <w:rsid w:val="00041A60"/>
    <w:rsid w:val="000443A1"/>
    <w:rsid w:val="00055C28"/>
    <w:rsid w:val="00060AA2"/>
    <w:rsid w:val="0006624B"/>
    <w:rsid w:val="000914DB"/>
    <w:rsid w:val="00096A9C"/>
    <w:rsid w:val="000A1534"/>
    <w:rsid w:val="000B6207"/>
    <w:rsid w:val="000C00B3"/>
    <w:rsid w:val="000C01C2"/>
    <w:rsid w:val="000E4B9F"/>
    <w:rsid w:val="000E5E14"/>
    <w:rsid w:val="000F4868"/>
    <w:rsid w:val="000F5D94"/>
    <w:rsid w:val="000F5F4E"/>
    <w:rsid w:val="000F7C6A"/>
    <w:rsid w:val="00100F1B"/>
    <w:rsid w:val="001106F2"/>
    <w:rsid w:val="00127DEB"/>
    <w:rsid w:val="00131ED4"/>
    <w:rsid w:val="00151EA2"/>
    <w:rsid w:val="00152147"/>
    <w:rsid w:val="00160FFF"/>
    <w:rsid w:val="00172BD1"/>
    <w:rsid w:val="00172C6D"/>
    <w:rsid w:val="001832F7"/>
    <w:rsid w:val="00190BBF"/>
    <w:rsid w:val="0019779E"/>
    <w:rsid w:val="001A0EE7"/>
    <w:rsid w:val="001B3690"/>
    <w:rsid w:val="001B614D"/>
    <w:rsid w:val="001C4540"/>
    <w:rsid w:val="001D74A6"/>
    <w:rsid w:val="001E1C2A"/>
    <w:rsid w:val="001E6DF6"/>
    <w:rsid w:val="001F04D1"/>
    <w:rsid w:val="001F0AA9"/>
    <w:rsid w:val="001F1F6B"/>
    <w:rsid w:val="001F63D3"/>
    <w:rsid w:val="001F7FFE"/>
    <w:rsid w:val="0021420F"/>
    <w:rsid w:val="00214B2E"/>
    <w:rsid w:val="00221B9D"/>
    <w:rsid w:val="002234C1"/>
    <w:rsid w:val="00225B36"/>
    <w:rsid w:val="00237573"/>
    <w:rsid w:val="002423B2"/>
    <w:rsid w:val="00242E32"/>
    <w:rsid w:val="00244CB7"/>
    <w:rsid w:val="002630BE"/>
    <w:rsid w:val="00270CFE"/>
    <w:rsid w:val="0028660E"/>
    <w:rsid w:val="00293594"/>
    <w:rsid w:val="002A175A"/>
    <w:rsid w:val="002A1790"/>
    <w:rsid w:val="002A58CC"/>
    <w:rsid w:val="002A72D5"/>
    <w:rsid w:val="002B048A"/>
    <w:rsid w:val="002B216C"/>
    <w:rsid w:val="002B6B58"/>
    <w:rsid w:val="002C39DC"/>
    <w:rsid w:val="002D2014"/>
    <w:rsid w:val="002D4012"/>
    <w:rsid w:val="002E0AC2"/>
    <w:rsid w:val="002E5322"/>
    <w:rsid w:val="002E57D2"/>
    <w:rsid w:val="002E65B2"/>
    <w:rsid w:val="002F6D82"/>
    <w:rsid w:val="0030245E"/>
    <w:rsid w:val="0031677E"/>
    <w:rsid w:val="00317322"/>
    <w:rsid w:val="0034497B"/>
    <w:rsid w:val="00354800"/>
    <w:rsid w:val="0037264E"/>
    <w:rsid w:val="003754BE"/>
    <w:rsid w:val="00385BAA"/>
    <w:rsid w:val="00385BEA"/>
    <w:rsid w:val="00385C99"/>
    <w:rsid w:val="003873DF"/>
    <w:rsid w:val="003921B2"/>
    <w:rsid w:val="003923F9"/>
    <w:rsid w:val="003937C2"/>
    <w:rsid w:val="00394529"/>
    <w:rsid w:val="00395615"/>
    <w:rsid w:val="003966F8"/>
    <w:rsid w:val="00396C14"/>
    <w:rsid w:val="003A1E13"/>
    <w:rsid w:val="003A22BB"/>
    <w:rsid w:val="003A45B3"/>
    <w:rsid w:val="003A64C0"/>
    <w:rsid w:val="003B7353"/>
    <w:rsid w:val="003D220E"/>
    <w:rsid w:val="003D2F05"/>
    <w:rsid w:val="003E2764"/>
    <w:rsid w:val="003E5325"/>
    <w:rsid w:val="003E6706"/>
    <w:rsid w:val="003E738F"/>
    <w:rsid w:val="003F520B"/>
    <w:rsid w:val="004024CC"/>
    <w:rsid w:val="00403BEF"/>
    <w:rsid w:val="00406DA6"/>
    <w:rsid w:val="004165F2"/>
    <w:rsid w:val="004355FD"/>
    <w:rsid w:val="00436D4E"/>
    <w:rsid w:val="00437640"/>
    <w:rsid w:val="00437F85"/>
    <w:rsid w:val="0044209C"/>
    <w:rsid w:val="0046133B"/>
    <w:rsid w:val="00467D44"/>
    <w:rsid w:val="004706F5"/>
    <w:rsid w:val="004725C8"/>
    <w:rsid w:val="00472D94"/>
    <w:rsid w:val="00473A71"/>
    <w:rsid w:val="0047594F"/>
    <w:rsid w:val="00477868"/>
    <w:rsid w:val="00477A20"/>
    <w:rsid w:val="00477DC2"/>
    <w:rsid w:val="004847DF"/>
    <w:rsid w:val="00485776"/>
    <w:rsid w:val="00487117"/>
    <w:rsid w:val="00490B21"/>
    <w:rsid w:val="004919AB"/>
    <w:rsid w:val="00493165"/>
    <w:rsid w:val="00497D9D"/>
    <w:rsid w:val="004A3216"/>
    <w:rsid w:val="004A70ED"/>
    <w:rsid w:val="004A7240"/>
    <w:rsid w:val="004B2350"/>
    <w:rsid w:val="004B2E94"/>
    <w:rsid w:val="004B5EE9"/>
    <w:rsid w:val="004C1177"/>
    <w:rsid w:val="004C3940"/>
    <w:rsid w:val="004D0F9D"/>
    <w:rsid w:val="004D451A"/>
    <w:rsid w:val="004E5B51"/>
    <w:rsid w:val="004F55AF"/>
    <w:rsid w:val="0050505C"/>
    <w:rsid w:val="005067AC"/>
    <w:rsid w:val="0053246E"/>
    <w:rsid w:val="005344F2"/>
    <w:rsid w:val="0054313C"/>
    <w:rsid w:val="005570C1"/>
    <w:rsid w:val="00567A78"/>
    <w:rsid w:val="00570337"/>
    <w:rsid w:val="0057211A"/>
    <w:rsid w:val="005770FD"/>
    <w:rsid w:val="00584D41"/>
    <w:rsid w:val="005979F6"/>
    <w:rsid w:val="005B33EB"/>
    <w:rsid w:val="005B3C3A"/>
    <w:rsid w:val="005B7421"/>
    <w:rsid w:val="005C1516"/>
    <w:rsid w:val="005E4205"/>
    <w:rsid w:val="005E68DF"/>
    <w:rsid w:val="005E7CBF"/>
    <w:rsid w:val="005F20A9"/>
    <w:rsid w:val="005F4029"/>
    <w:rsid w:val="00601B77"/>
    <w:rsid w:val="006155E8"/>
    <w:rsid w:val="00623941"/>
    <w:rsid w:val="00645572"/>
    <w:rsid w:val="0065574C"/>
    <w:rsid w:val="00655833"/>
    <w:rsid w:val="00656E8F"/>
    <w:rsid w:val="00662182"/>
    <w:rsid w:val="0066340F"/>
    <w:rsid w:val="00665ECF"/>
    <w:rsid w:val="006744B2"/>
    <w:rsid w:val="00676B95"/>
    <w:rsid w:val="00684F5B"/>
    <w:rsid w:val="0069171A"/>
    <w:rsid w:val="006956DE"/>
    <w:rsid w:val="006A4819"/>
    <w:rsid w:val="006A556D"/>
    <w:rsid w:val="006B55D1"/>
    <w:rsid w:val="006C038A"/>
    <w:rsid w:val="006C45F4"/>
    <w:rsid w:val="006D0AD0"/>
    <w:rsid w:val="006D1053"/>
    <w:rsid w:val="006D2D77"/>
    <w:rsid w:val="006E2AF3"/>
    <w:rsid w:val="006E4610"/>
    <w:rsid w:val="006E65C6"/>
    <w:rsid w:val="006E6B2F"/>
    <w:rsid w:val="006F0255"/>
    <w:rsid w:val="006F3402"/>
    <w:rsid w:val="006F5BB5"/>
    <w:rsid w:val="007003DD"/>
    <w:rsid w:val="0070667C"/>
    <w:rsid w:val="00721137"/>
    <w:rsid w:val="00721441"/>
    <w:rsid w:val="007217E9"/>
    <w:rsid w:val="007236A5"/>
    <w:rsid w:val="00723F36"/>
    <w:rsid w:val="00724945"/>
    <w:rsid w:val="007304A0"/>
    <w:rsid w:val="00737660"/>
    <w:rsid w:val="00742D68"/>
    <w:rsid w:val="00743798"/>
    <w:rsid w:val="0074623C"/>
    <w:rsid w:val="00751FD4"/>
    <w:rsid w:val="007646A3"/>
    <w:rsid w:val="00766DEA"/>
    <w:rsid w:val="007705A8"/>
    <w:rsid w:val="00771AAD"/>
    <w:rsid w:val="00774166"/>
    <w:rsid w:val="007757B0"/>
    <w:rsid w:val="00777C71"/>
    <w:rsid w:val="007843CA"/>
    <w:rsid w:val="00784996"/>
    <w:rsid w:val="00793156"/>
    <w:rsid w:val="00795191"/>
    <w:rsid w:val="00797DDB"/>
    <w:rsid w:val="007B00EE"/>
    <w:rsid w:val="007B2C39"/>
    <w:rsid w:val="007C4FD5"/>
    <w:rsid w:val="007D1917"/>
    <w:rsid w:val="007D44C2"/>
    <w:rsid w:val="007D7C78"/>
    <w:rsid w:val="007E2169"/>
    <w:rsid w:val="007E608F"/>
    <w:rsid w:val="008173B0"/>
    <w:rsid w:val="00833C2F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719B5"/>
    <w:rsid w:val="008724C5"/>
    <w:rsid w:val="008847AE"/>
    <w:rsid w:val="008A1874"/>
    <w:rsid w:val="008A22CD"/>
    <w:rsid w:val="008A3D6F"/>
    <w:rsid w:val="008A41D3"/>
    <w:rsid w:val="008C39C5"/>
    <w:rsid w:val="008C7693"/>
    <w:rsid w:val="008D0B33"/>
    <w:rsid w:val="008D3019"/>
    <w:rsid w:val="008D7AB5"/>
    <w:rsid w:val="008E07DD"/>
    <w:rsid w:val="008E4D92"/>
    <w:rsid w:val="008F2914"/>
    <w:rsid w:val="008F4B6C"/>
    <w:rsid w:val="00922A1A"/>
    <w:rsid w:val="00932BCE"/>
    <w:rsid w:val="00955552"/>
    <w:rsid w:val="0096116D"/>
    <w:rsid w:val="00966CC8"/>
    <w:rsid w:val="00975645"/>
    <w:rsid w:val="009854AD"/>
    <w:rsid w:val="00985A74"/>
    <w:rsid w:val="00990E0E"/>
    <w:rsid w:val="009917DE"/>
    <w:rsid w:val="009932D0"/>
    <w:rsid w:val="009942B5"/>
    <w:rsid w:val="00996B22"/>
    <w:rsid w:val="00996D0B"/>
    <w:rsid w:val="009A2131"/>
    <w:rsid w:val="009B1FD3"/>
    <w:rsid w:val="009B394C"/>
    <w:rsid w:val="009B6F77"/>
    <w:rsid w:val="009C018B"/>
    <w:rsid w:val="009C2C7F"/>
    <w:rsid w:val="009C3E29"/>
    <w:rsid w:val="009C586B"/>
    <w:rsid w:val="009D10B4"/>
    <w:rsid w:val="009E4F2B"/>
    <w:rsid w:val="009F1C59"/>
    <w:rsid w:val="00A028DE"/>
    <w:rsid w:val="00A0610C"/>
    <w:rsid w:val="00A27A8F"/>
    <w:rsid w:val="00A4095D"/>
    <w:rsid w:val="00A42052"/>
    <w:rsid w:val="00A422BB"/>
    <w:rsid w:val="00A634DB"/>
    <w:rsid w:val="00A72DF2"/>
    <w:rsid w:val="00A739AE"/>
    <w:rsid w:val="00A75886"/>
    <w:rsid w:val="00A80038"/>
    <w:rsid w:val="00A94602"/>
    <w:rsid w:val="00AA6473"/>
    <w:rsid w:val="00AA655E"/>
    <w:rsid w:val="00AA7E4D"/>
    <w:rsid w:val="00AB0BAA"/>
    <w:rsid w:val="00AB57FE"/>
    <w:rsid w:val="00AB7DB8"/>
    <w:rsid w:val="00AC7C8F"/>
    <w:rsid w:val="00AD0377"/>
    <w:rsid w:val="00AD3973"/>
    <w:rsid w:val="00AD56A9"/>
    <w:rsid w:val="00AE1FC9"/>
    <w:rsid w:val="00AE2C50"/>
    <w:rsid w:val="00AF42F7"/>
    <w:rsid w:val="00AF4DDD"/>
    <w:rsid w:val="00B3602A"/>
    <w:rsid w:val="00B44AAF"/>
    <w:rsid w:val="00B47A55"/>
    <w:rsid w:val="00B56B94"/>
    <w:rsid w:val="00B60182"/>
    <w:rsid w:val="00B7116B"/>
    <w:rsid w:val="00B73F3F"/>
    <w:rsid w:val="00B93817"/>
    <w:rsid w:val="00B94406"/>
    <w:rsid w:val="00BA046F"/>
    <w:rsid w:val="00BA4AB5"/>
    <w:rsid w:val="00BB4986"/>
    <w:rsid w:val="00BB5919"/>
    <w:rsid w:val="00BB6866"/>
    <w:rsid w:val="00BC3015"/>
    <w:rsid w:val="00BC7B2F"/>
    <w:rsid w:val="00BD1D88"/>
    <w:rsid w:val="00BD30DC"/>
    <w:rsid w:val="00BE2F92"/>
    <w:rsid w:val="00BE4FB2"/>
    <w:rsid w:val="00BF77FD"/>
    <w:rsid w:val="00C108E2"/>
    <w:rsid w:val="00C25A16"/>
    <w:rsid w:val="00C2667D"/>
    <w:rsid w:val="00C33EEB"/>
    <w:rsid w:val="00C34D2B"/>
    <w:rsid w:val="00C516CF"/>
    <w:rsid w:val="00C55221"/>
    <w:rsid w:val="00C603F4"/>
    <w:rsid w:val="00C6118C"/>
    <w:rsid w:val="00C632AC"/>
    <w:rsid w:val="00C70A1D"/>
    <w:rsid w:val="00C76FC8"/>
    <w:rsid w:val="00C8518F"/>
    <w:rsid w:val="00C86156"/>
    <w:rsid w:val="00CA350E"/>
    <w:rsid w:val="00CA5C20"/>
    <w:rsid w:val="00CA799B"/>
    <w:rsid w:val="00CB2B06"/>
    <w:rsid w:val="00CB3B59"/>
    <w:rsid w:val="00CC4738"/>
    <w:rsid w:val="00CD2CB4"/>
    <w:rsid w:val="00CD5F4D"/>
    <w:rsid w:val="00CD7267"/>
    <w:rsid w:val="00CE0442"/>
    <w:rsid w:val="00CE0A8F"/>
    <w:rsid w:val="00CE111D"/>
    <w:rsid w:val="00CE4262"/>
    <w:rsid w:val="00CE65D2"/>
    <w:rsid w:val="00CE7A67"/>
    <w:rsid w:val="00CF6B4B"/>
    <w:rsid w:val="00D014C0"/>
    <w:rsid w:val="00D01FF9"/>
    <w:rsid w:val="00D05A22"/>
    <w:rsid w:val="00D07DA4"/>
    <w:rsid w:val="00D12934"/>
    <w:rsid w:val="00D14C53"/>
    <w:rsid w:val="00D17516"/>
    <w:rsid w:val="00D231F0"/>
    <w:rsid w:val="00D2573B"/>
    <w:rsid w:val="00D34AF6"/>
    <w:rsid w:val="00D366EB"/>
    <w:rsid w:val="00D36EB7"/>
    <w:rsid w:val="00D37CDE"/>
    <w:rsid w:val="00D475D4"/>
    <w:rsid w:val="00D56415"/>
    <w:rsid w:val="00D62EBB"/>
    <w:rsid w:val="00D80E9C"/>
    <w:rsid w:val="00D848B8"/>
    <w:rsid w:val="00D91AEF"/>
    <w:rsid w:val="00DA62CF"/>
    <w:rsid w:val="00DB30FE"/>
    <w:rsid w:val="00DB4262"/>
    <w:rsid w:val="00DC04F9"/>
    <w:rsid w:val="00DC180C"/>
    <w:rsid w:val="00DC2E3C"/>
    <w:rsid w:val="00DC7417"/>
    <w:rsid w:val="00DD46E2"/>
    <w:rsid w:val="00DD610B"/>
    <w:rsid w:val="00DD6515"/>
    <w:rsid w:val="00DE02E5"/>
    <w:rsid w:val="00DE77C2"/>
    <w:rsid w:val="00DF358B"/>
    <w:rsid w:val="00E00D38"/>
    <w:rsid w:val="00E01C5E"/>
    <w:rsid w:val="00E02A3A"/>
    <w:rsid w:val="00E12769"/>
    <w:rsid w:val="00E210E1"/>
    <w:rsid w:val="00E30F3E"/>
    <w:rsid w:val="00E37127"/>
    <w:rsid w:val="00E5724D"/>
    <w:rsid w:val="00E77761"/>
    <w:rsid w:val="00E922D0"/>
    <w:rsid w:val="00E92F07"/>
    <w:rsid w:val="00E94FA9"/>
    <w:rsid w:val="00EA021A"/>
    <w:rsid w:val="00EA1A56"/>
    <w:rsid w:val="00EA2924"/>
    <w:rsid w:val="00EA48BC"/>
    <w:rsid w:val="00EB5E43"/>
    <w:rsid w:val="00EC0AD6"/>
    <w:rsid w:val="00EC0F3D"/>
    <w:rsid w:val="00EC2004"/>
    <w:rsid w:val="00EC67D7"/>
    <w:rsid w:val="00EC684A"/>
    <w:rsid w:val="00EC7098"/>
    <w:rsid w:val="00EC758E"/>
    <w:rsid w:val="00EC78FD"/>
    <w:rsid w:val="00ED10C1"/>
    <w:rsid w:val="00ED4E78"/>
    <w:rsid w:val="00ED7564"/>
    <w:rsid w:val="00EE1D9A"/>
    <w:rsid w:val="00EE23AD"/>
    <w:rsid w:val="00EE2A8A"/>
    <w:rsid w:val="00EE60B0"/>
    <w:rsid w:val="00EF4A9A"/>
    <w:rsid w:val="00EF76CB"/>
    <w:rsid w:val="00F06E7F"/>
    <w:rsid w:val="00F120F9"/>
    <w:rsid w:val="00F330D5"/>
    <w:rsid w:val="00F35376"/>
    <w:rsid w:val="00F371A5"/>
    <w:rsid w:val="00F525BD"/>
    <w:rsid w:val="00F530B4"/>
    <w:rsid w:val="00F53CC0"/>
    <w:rsid w:val="00F54111"/>
    <w:rsid w:val="00F55CEC"/>
    <w:rsid w:val="00F57DE3"/>
    <w:rsid w:val="00F602AA"/>
    <w:rsid w:val="00F62786"/>
    <w:rsid w:val="00F6325C"/>
    <w:rsid w:val="00F72931"/>
    <w:rsid w:val="00F802A9"/>
    <w:rsid w:val="00F850F3"/>
    <w:rsid w:val="00F91E40"/>
    <w:rsid w:val="00FA0DE7"/>
    <w:rsid w:val="00FA5978"/>
    <w:rsid w:val="00FB4448"/>
    <w:rsid w:val="00FB6281"/>
    <w:rsid w:val="00FC4804"/>
    <w:rsid w:val="00FC627E"/>
    <w:rsid w:val="00FD1366"/>
    <w:rsid w:val="00FD2583"/>
    <w:rsid w:val="00FD5538"/>
    <w:rsid w:val="00FD5B99"/>
    <w:rsid w:val="00FE3621"/>
    <w:rsid w:val="00FF5835"/>
    <w:rsid w:val="00FF5EA4"/>
    <w:rsid w:val="00FF68CE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link w:val="ab"/>
    <w:uiPriority w:val="34"/>
    <w:qFormat/>
    <w:rsid w:val="004C3940"/>
    <w:pPr>
      <w:ind w:left="720"/>
      <w:contextualSpacing/>
    </w:pPr>
  </w:style>
  <w:style w:type="paragraph" w:styleId="ac">
    <w:name w:val="Normal (Web)"/>
    <w:basedOn w:val="a"/>
    <w:unhideWhenUsed/>
    <w:rsid w:val="005E7CBF"/>
    <w:pPr>
      <w:spacing w:after="300"/>
    </w:pPr>
  </w:style>
  <w:style w:type="paragraph" w:styleId="ad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77868"/>
  </w:style>
  <w:style w:type="paragraph" w:customStyle="1" w:styleId="Doc-0">
    <w:name w:val="Doc-Т внутри нумерации"/>
    <w:basedOn w:val="a"/>
    <w:link w:val="Doc-"/>
    <w:uiPriority w:val="99"/>
    <w:rsid w:val="00477868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4778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3915-7FB4-4B23-A9A4-7C847FC2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4472</Words>
  <Characters>25493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29906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kalistratova.vv</cp:lastModifiedBy>
  <cp:revision>132</cp:revision>
  <cp:lastPrinted>2024-02-02T11:16:00Z</cp:lastPrinted>
  <dcterms:created xsi:type="dcterms:W3CDTF">2018-04-17T09:56:00Z</dcterms:created>
  <dcterms:modified xsi:type="dcterms:W3CDTF">2024-02-02T11:16:00Z</dcterms:modified>
</cp:coreProperties>
</file>